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1BF99" w14:textId="77777777" w:rsidR="00BE0B0A" w:rsidRDefault="00BE0B0A" w:rsidP="00BE0B0A">
      <w:pPr>
        <w:jc w:val="both"/>
        <w:rPr>
          <w:noProof/>
          <w:sz w:val="26"/>
          <w:szCs w:val="26"/>
        </w:rPr>
      </w:pPr>
    </w:p>
    <w:p w14:paraId="0BED7CFB" w14:textId="02486AB1" w:rsidR="00BE0B0A" w:rsidRDefault="00BE0B0A" w:rsidP="00BE0B0A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BCCC363" wp14:editId="52E77B08">
            <wp:extent cx="4353339" cy="2458831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r="9030"/>
                    <a:stretch/>
                  </pic:blipFill>
                  <pic:spPr bwMode="auto">
                    <a:xfrm>
                      <a:off x="0" y="0"/>
                      <a:ext cx="4365951" cy="246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D09D1" w14:textId="5F56ACF8" w:rsidR="00D96DE4" w:rsidRDefault="00BE0B0A" w:rsidP="00BE0B0A">
      <w:pPr>
        <w:jc w:val="both"/>
        <w:rPr>
          <w:sz w:val="26"/>
          <w:szCs w:val="26"/>
        </w:rPr>
      </w:pPr>
      <w:r w:rsidRPr="00155CDF">
        <w:rPr>
          <w:sz w:val="26"/>
          <w:szCs w:val="26"/>
        </w:rPr>
        <w:t xml:space="preserve">Dr. Sabu M K, Professor, Department of Computer Applications, CUSAT Inaugurated the </w:t>
      </w:r>
      <w:r w:rsidRPr="00D96DE4">
        <w:rPr>
          <w:b/>
          <w:bCs/>
          <w:sz w:val="26"/>
          <w:szCs w:val="26"/>
        </w:rPr>
        <w:t xml:space="preserve">Edison Intelligent Machines Pathway </w:t>
      </w:r>
      <w:r w:rsidRPr="00D96DE4">
        <w:rPr>
          <w:sz w:val="26"/>
          <w:szCs w:val="26"/>
        </w:rPr>
        <w:t>at WMO College</w:t>
      </w:r>
      <w:r w:rsidRPr="00155CDF">
        <w:rPr>
          <w:sz w:val="26"/>
          <w:szCs w:val="26"/>
        </w:rPr>
        <w:t>, Muttil</w:t>
      </w:r>
      <w:r>
        <w:rPr>
          <w:sz w:val="26"/>
          <w:szCs w:val="26"/>
        </w:rPr>
        <w:t xml:space="preserve"> on January 6</w:t>
      </w:r>
      <w:r w:rsidRPr="00BE0B0A">
        <w:rPr>
          <w:sz w:val="26"/>
          <w:szCs w:val="26"/>
          <w:vertAlign w:val="superscript"/>
        </w:rPr>
        <w:t>th</w:t>
      </w:r>
      <w:r>
        <w:rPr>
          <w:sz w:val="26"/>
          <w:szCs w:val="26"/>
        </w:rPr>
        <w:t>, 2023.</w:t>
      </w:r>
      <w:r w:rsidRPr="00155CDF">
        <w:rPr>
          <w:sz w:val="26"/>
          <w:szCs w:val="26"/>
        </w:rPr>
        <w:t xml:space="preserve"> The pathway is </w:t>
      </w:r>
      <w:r>
        <w:rPr>
          <w:sz w:val="26"/>
          <w:szCs w:val="26"/>
        </w:rPr>
        <w:t>set up</w:t>
      </w:r>
      <w:r w:rsidRPr="00155CDF">
        <w:rPr>
          <w:sz w:val="26"/>
          <w:szCs w:val="26"/>
        </w:rPr>
        <w:t xml:space="preserve"> in front of </w:t>
      </w:r>
      <w:r>
        <w:rPr>
          <w:sz w:val="26"/>
          <w:szCs w:val="26"/>
        </w:rPr>
        <w:t xml:space="preserve">the </w:t>
      </w:r>
      <w:r w:rsidRPr="00155CDF">
        <w:rPr>
          <w:sz w:val="26"/>
          <w:szCs w:val="26"/>
        </w:rPr>
        <w:t xml:space="preserve">Intelligent </w:t>
      </w:r>
      <w:r>
        <w:rPr>
          <w:sz w:val="26"/>
          <w:szCs w:val="26"/>
        </w:rPr>
        <w:t>M</w:t>
      </w:r>
      <w:r w:rsidRPr="00155CDF">
        <w:rPr>
          <w:sz w:val="26"/>
          <w:szCs w:val="26"/>
        </w:rPr>
        <w:t xml:space="preserve">achines </w:t>
      </w:r>
      <w:r>
        <w:rPr>
          <w:sz w:val="26"/>
          <w:szCs w:val="26"/>
        </w:rPr>
        <w:t>L</w:t>
      </w:r>
      <w:r w:rsidRPr="00155CDF">
        <w:rPr>
          <w:sz w:val="26"/>
          <w:szCs w:val="26"/>
        </w:rPr>
        <w:t>ab for displaying new and innovative projects developed by UG and PG Electronics students.</w:t>
      </w:r>
    </w:p>
    <w:p w14:paraId="1B369C09" w14:textId="77777777" w:rsidR="00D96DE4" w:rsidRDefault="00D96DE4" w:rsidP="00BE0B0A">
      <w:pPr>
        <w:jc w:val="both"/>
        <w:rPr>
          <w:sz w:val="26"/>
          <w:szCs w:val="26"/>
        </w:rPr>
      </w:pPr>
    </w:p>
    <w:p w14:paraId="05D51E20" w14:textId="298A7FF9" w:rsidR="00D96DE4" w:rsidRPr="00D96DE4" w:rsidRDefault="00D96DE4" w:rsidP="00D96DE4">
      <w:pPr>
        <w:jc w:val="center"/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415C3F96" wp14:editId="54370F66">
            <wp:extent cx="2912165" cy="2588714"/>
            <wp:effectExtent l="0" t="0" r="254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609" t="16356" r="35782" b="33691"/>
                    <a:stretch/>
                  </pic:blipFill>
                  <pic:spPr bwMode="auto">
                    <a:xfrm>
                      <a:off x="0" y="0"/>
                      <a:ext cx="2931561" cy="260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03458" w14:textId="3A7D4AC6" w:rsidR="00D96DE4" w:rsidRDefault="00D96DE4" w:rsidP="00D96DE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A session was conducted by the department regarding the </w:t>
      </w:r>
      <w:r w:rsidRPr="00D96DE4">
        <w:rPr>
          <w:sz w:val="26"/>
          <w:szCs w:val="26"/>
        </w:rPr>
        <w:t>higher studies</w:t>
      </w:r>
      <w:r>
        <w:rPr>
          <w:sz w:val="26"/>
          <w:szCs w:val="26"/>
        </w:rPr>
        <w:t xml:space="preserve"> provided</w:t>
      </w:r>
      <w:r w:rsidRPr="00D96DE4">
        <w:rPr>
          <w:sz w:val="26"/>
          <w:szCs w:val="26"/>
        </w:rPr>
        <w:t xml:space="preserve"> at Canada a</w:t>
      </w:r>
      <w:r>
        <w:rPr>
          <w:sz w:val="26"/>
          <w:szCs w:val="26"/>
        </w:rPr>
        <w:t xml:space="preserve">nd other abroad universities after graduation and </w:t>
      </w:r>
      <w:r w:rsidR="004B3208">
        <w:rPr>
          <w:sz w:val="26"/>
          <w:szCs w:val="26"/>
        </w:rPr>
        <w:t>post-graduation. The session was handled</w:t>
      </w:r>
      <w:r w:rsidRPr="00D96DE4">
        <w:rPr>
          <w:sz w:val="26"/>
          <w:szCs w:val="26"/>
        </w:rPr>
        <w:t xml:space="preserve"> </w:t>
      </w:r>
      <w:r w:rsidR="004B3208">
        <w:rPr>
          <w:sz w:val="26"/>
          <w:szCs w:val="26"/>
        </w:rPr>
        <w:t>on January 17</w:t>
      </w:r>
      <w:r w:rsidR="004B3208" w:rsidRPr="004B3208">
        <w:rPr>
          <w:sz w:val="26"/>
          <w:szCs w:val="26"/>
          <w:vertAlign w:val="superscript"/>
        </w:rPr>
        <w:t>th</w:t>
      </w:r>
      <w:r w:rsidR="004B3208">
        <w:rPr>
          <w:sz w:val="26"/>
          <w:szCs w:val="26"/>
        </w:rPr>
        <w:t xml:space="preserve">, 2023 at </w:t>
      </w:r>
      <w:r w:rsidRPr="00D96DE4">
        <w:rPr>
          <w:sz w:val="26"/>
          <w:szCs w:val="26"/>
        </w:rPr>
        <w:t xml:space="preserve">3.30 pm </w:t>
      </w:r>
      <w:r w:rsidR="004B3208">
        <w:rPr>
          <w:sz w:val="26"/>
          <w:szCs w:val="26"/>
        </w:rPr>
        <w:t xml:space="preserve">in the college </w:t>
      </w:r>
      <w:r w:rsidRPr="00D96DE4">
        <w:rPr>
          <w:sz w:val="26"/>
          <w:szCs w:val="26"/>
        </w:rPr>
        <w:t>dialogue hall.</w:t>
      </w:r>
    </w:p>
    <w:p w14:paraId="73AA7241" w14:textId="77777777" w:rsidR="004B3208" w:rsidRPr="00D96DE4" w:rsidRDefault="004B3208" w:rsidP="00D96DE4">
      <w:pPr>
        <w:jc w:val="both"/>
        <w:rPr>
          <w:sz w:val="26"/>
          <w:szCs w:val="26"/>
        </w:rPr>
      </w:pPr>
    </w:p>
    <w:p w14:paraId="6F9ACF3E" w14:textId="5D35DA94" w:rsidR="00C92B75" w:rsidRPr="00C92B75" w:rsidRDefault="00C92B75" w:rsidP="00C92B75">
      <w:pPr>
        <w:shd w:val="clear" w:color="auto" w:fill="FFFFFF"/>
        <w:spacing w:after="0" w:line="240" w:lineRule="auto"/>
        <w:rPr>
          <w:sz w:val="26"/>
          <w:szCs w:val="26"/>
        </w:rPr>
      </w:pPr>
    </w:p>
    <w:p w14:paraId="59CE0A2E" w14:textId="7852BA91" w:rsidR="0036011F" w:rsidRDefault="0036011F" w:rsidP="0036011F">
      <w:pPr>
        <w:shd w:val="clear" w:color="auto" w:fill="FFFFFF"/>
        <w:spacing w:after="0" w:line="330" w:lineRule="atLeast"/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 wp14:anchorId="22DEF928" wp14:editId="4B8892DD">
            <wp:extent cx="2953418" cy="166129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323" cy="168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1C6E4EE7" wp14:editId="4DC5CCC0">
            <wp:extent cx="2949640" cy="1659172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431" cy="168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2BA50C9D" wp14:editId="080CAFAD">
            <wp:extent cx="3112200" cy="1750612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499" cy="177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 wp14:anchorId="0D6791DA" wp14:editId="26E91B22">
            <wp:extent cx="2319130" cy="1739348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665" cy="1761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43D1" w14:textId="77777777" w:rsidR="00DA0CA5" w:rsidRDefault="00DA0CA5" w:rsidP="0036011F">
      <w:pPr>
        <w:shd w:val="clear" w:color="auto" w:fill="FFFFFF"/>
        <w:spacing w:after="0" w:line="330" w:lineRule="atLeast"/>
        <w:jc w:val="both"/>
        <w:rPr>
          <w:sz w:val="26"/>
          <w:szCs w:val="26"/>
        </w:rPr>
      </w:pPr>
    </w:p>
    <w:p w14:paraId="5A632558" w14:textId="586FF31A" w:rsidR="00C92B75" w:rsidRPr="00C92B75" w:rsidRDefault="00C92B75" w:rsidP="0036011F">
      <w:pPr>
        <w:shd w:val="clear" w:color="auto" w:fill="FFFFFF"/>
        <w:spacing w:after="0" w:line="330" w:lineRule="atLeast"/>
        <w:jc w:val="both"/>
        <w:rPr>
          <w:sz w:val="26"/>
          <w:szCs w:val="26"/>
        </w:rPr>
      </w:pPr>
      <w:r>
        <w:rPr>
          <w:sz w:val="26"/>
          <w:szCs w:val="26"/>
        </w:rPr>
        <w:t>The students of 2</w:t>
      </w:r>
      <w:r w:rsidRPr="00C92B75">
        <w:rPr>
          <w:sz w:val="26"/>
          <w:szCs w:val="26"/>
          <w:vertAlign w:val="superscript"/>
        </w:rPr>
        <w:t>nd</w:t>
      </w:r>
      <w:r>
        <w:rPr>
          <w:sz w:val="26"/>
          <w:szCs w:val="26"/>
        </w:rPr>
        <w:t xml:space="preserve"> year MSc Electronics presented </w:t>
      </w:r>
      <w:r w:rsidRPr="0036011F">
        <w:rPr>
          <w:b/>
          <w:bCs/>
          <w:sz w:val="26"/>
          <w:szCs w:val="26"/>
        </w:rPr>
        <w:t>literature</w:t>
      </w:r>
      <w:r w:rsidRPr="00C92B75">
        <w:rPr>
          <w:b/>
          <w:bCs/>
          <w:sz w:val="26"/>
          <w:szCs w:val="26"/>
        </w:rPr>
        <w:t xml:space="preserve"> review</w:t>
      </w:r>
      <w:r w:rsidRPr="00C92B7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on </w:t>
      </w:r>
      <w:r w:rsidRPr="00C92B75">
        <w:rPr>
          <w:sz w:val="26"/>
          <w:szCs w:val="26"/>
        </w:rPr>
        <w:t xml:space="preserve">previously published works </w:t>
      </w:r>
      <w:r>
        <w:rPr>
          <w:sz w:val="26"/>
          <w:szCs w:val="26"/>
        </w:rPr>
        <w:t xml:space="preserve">based </w:t>
      </w:r>
      <w:r w:rsidRPr="00C92B75">
        <w:rPr>
          <w:sz w:val="26"/>
          <w:szCs w:val="26"/>
        </w:rPr>
        <w:t xml:space="preserve">on </w:t>
      </w:r>
      <w:r>
        <w:rPr>
          <w:sz w:val="26"/>
          <w:szCs w:val="26"/>
        </w:rPr>
        <w:t>different prominent topics like IOT, Robotics, Embedded System, AI, etc</w:t>
      </w:r>
      <w:r w:rsidRPr="00C92B75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The session was </w:t>
      </w:r>
      <w:r w:rsidR="0036011F">
        <w:rPr>
          <w:sz w:val="26"/>
          <w:szCs w:val="26"/>
        </w:rPr>
        <w:t>conducted on 10</w:t>
      </w:r>
      <w:r w:rsidR="0036011F" w:rsidRPr="0036011F">
        <w:rPr>
          <w:sz w:val="26"/>
          <w:szCs w:val="26"/>
          <w:vertAlign w:val="superscript"/>
        </w:rPr>
        <w:t>th</w:t>
      </w:r>
      <w:r w:rsidR="0036011F">
        <w:rPr>
          <w:sz w:val="26"/>
          <w:szCs w:val="26"/>
        </w:rPr>
        <w:t xml:space="preserve"> January 2023 at Intelligence Machine Lab. Organizing </w:t>
      </w:r>
      <w:r w:rsidRPr="00C92B75">
        <w:rPr>
          <w:sz w:val="26"/>
          <w:szCs w:val="26"/>
        </w:rPr>
        <w:t>literature review</w:t>
      </w:r>
      <w:r w:rsidR="0036011F">
        <w:rPr>
          <w:sz w:val="26"/>
          <w:szCs w:val="26"/>
        </w:rPr>
        <w:t xml:space="preserve"> enhances presentation skills and helps the students to get project-based ideas. </w:t>
      </w:r>
    </w:p>
    <w:p w14:paraId="318EE15E" w14:textId="77777777" w:rsidR="00BE0B0A" w:rsidRPr="00274A0B" w:rsidRDefault="00BE0B0A" w:rsidP="00BE0B0A">
      <w:pPr>
        <w:jc w:val="both"/>
        <w:rPr>
          <w:sz w:val="26"/>
          <w:szCs w:val="26"/>
        </w:rPr>
      </w:pPr>
    </w:p>
    <w:p w14:paraId="1503C42E" w14:textId="77777777" w:rsidR="00654FA5" w:rsidRDefault="00654FA5"/>
    <w:sectPr w:rsidR="00654FA5" w:rsidSect="004B3208">
      <w:pgSz w:w="12240" w:h="15840"/>
      <w:pgMar w:top="135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C256B8"/>
    <w:multiLevelType w:val="hybridMultilevel"/>
    <w:tmpl w:val="5122D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4142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5EC0"/>
    <w:rsid w:val="0036011F"/>
    <w:rsid w:val="004B3208"/>
    <w:rsid w:val="00654FA5"/>
    <w:rsid w:val="00895EC0"/>
    <w:rsid w:val="00BE0B0A"/>
    <w:rsid w:val="00C92B75"/>
    <w:rsid w:val="00D96DE4"/>
    <w:rsid w:val="00DA0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7D40CB"/>
  <w15:chartTrackingRefBased/>
  <w15:docId w15:val="{994B5980-631D-4042-8602-21D469F85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0B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6DE4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C92B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92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ecrdtxtpln">
    <w:name w:val="l_ecrd_txt_pln"/>
    <w:basedOn w:val="DefaultParagraphFont"/>
    <w:rsid w:val="00C92B75"/>
  </w:style>
  <w:style w:type="character" w:customStyle="1" w:styleId="lecrdhovqnasitetxt">
    <w:name w:val="l_ecrd_hov_qna_site_txt"/>
    <w:basedOn w:val="DefaultParagraphFont"/>
    <w:rsid w:val="00C92B75"/>
  </w:style>
  <w:style w:type="character" w:customStyle="1" w:styleId="lecrdtxthlt">
    <w:name w:val="l_ecrd_txt_hlt"/>
    <w:basedOn w:val="DefaultParagraphFont"/>
    <w:rsid w:val="00C92B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14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0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3197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1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523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37724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5160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210668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51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65829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208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054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3776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22923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146951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449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100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796214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339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88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84407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170252">
                  <w:marLeft w:val="0"/>
                  <w:marRight w:val="0"/>
                  <w:marTop w:val="0"/>
                  <w:marBottom w:val="0"/>
                  <w:divBdr>
                    <w:top w:val="single" w:sz="6" w:space="0" w:color="DDDDDD"/>
                    <w:left w:val="single" w:sz="6" w:space="0" w:color="DDDDDD"/>
                    <w:bottom w:val="single" w:sz="6" w:space="0" w:color="DDDDDD"/>
                    <w:right w:val="single" w:sz="6" w:space="0" w:color="DDDDDD"/>
                  </w:divBdr>
                  <w:divsChild>
                    <w:div w:id="31656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11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011168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69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SITHIKRAJA R</dc:creator>
  <cp:keywords/>
  <dc:description/>
  <cp:lastModifiedBy>SITHIKRAJA R</cp:lastModifiedBy>
  <cp:revision>3</cp:revision>
  <dcterms:created xsi:type="dcterms:W3CDTF">2023-01-19T10:38:00Z</dcterms:created>
  <dcterms:modified xsi:type="dcterms:W3CDTF">2023-01-23T11:10:00Z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43afef71458556a84cf6fc54c923504da7db680eb8bf551325939a88bd33bd60</vt:lpwstr>
  </property>
</Properties>
</file>