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F5" w:rsidRDefault="00F248F5" w:rsidP="00F248F5">
      <w:pPr>
        <w:rPr>
          <w:b/>
          <w:bCs/>
          <w:sz w:val="32"/>
          <w:szCs w:val="32"/>
          <w:shd w:val="clear" w:color="auto" w:fill="8DB3E2" w:themeFill="text2" w:themeFillTint="66"/>
          <w:lang w:val="en-US"/>
        </w:rPr>
      </w:pPr>
      <w:r>
        <w:rPr>
          <w:b/>
          <w:bCs/>
          <w:sz w:val="32"/>
          <w:szCs w:val="32"/>
          <w:shd w:val="clear" w:color="auto" w:fill="8DB3E2" w:themeFill="text2" w:themeFillTint="66"/>
          <w:lang w:val="en-US"/>
        </w:rPr>
        <w:t xml:space="preserve">                                            B.A English                                                              </w:t>
      </w:r>
      <w:r w:rsidRPr="00F248F5">
        <w:rPr>
          <w:b/>
          <w:bCs/>
          <w:color w:val="8DB3E2" w:themeColor="text2" w:themeTint="66"/>
          <w:sz w:val="32"/>
          <w:szCs w:val="32"/>
          <w:shd w:val="clear" w:color="auto" w:fill="8DB3E2" w:themeFill="text2" w:themeFillTint="66"/>
          <w:lang w:val="en-US"/>
        </w:rPr>
        <w:t>h</w:t>
      </w:r>
    </w:p>
    <w:p w:rsidR="00F248F5" w:rsidRPr="00946CDE" w:rsidRDefault="00F248F5" w:rsidP="00F248F5">
      <w:pPr>
        <w:pStyle w:val="ListParagraph"/>
        <w:numPr>
          <w:ilvl w:val="0"/>
          <w:numId w:val="1"/>
        </w:numPr>
        <w:spacing w:after="160"/>
        <w:rPr>
          <w:rFonts w:ascii="Times New Roman" w:hAnsi="Times New Roman" w:cs="Times New Roman"/>
          <w:sz w:val="32"/>
          <w:szCs w:val="32"/>
        </w:rPr>
      </w:pPr>
      <w:r w:rsidRPr="00946CDE">
        <w:rPr>
          <w:rFonts w:ascii="Times New Roman" w:hAnsi="Times New Roman" w:cs="Times New Roman"/>
          <w:sz w:val="32"/>
          <w:szCs w:val="32"/>
        </w:rPr>
        <w:t xml:space="preserve">To educate the student in both the artistry and the utility of the English Language through the study of literature. </w:t>
      </w:r>
    </w:p>
    <w:p w:rsidR="00F248F5" w:rsidRPr="00946CDE" w:rsidRDefault="00F248F5" w:rsidP="00F248F5">
      <w:pPr>
        <w:pStyle w:val="ListParagraph"/>
        <w:numPr>
          <w:ilvl w:val="0"/>
          <w:numId w:val="1"/>
        </w:numPr>
        <w:spacing w:after="160"/>
        <w:rPr>
          <w:rFonts w:ascii="Times New Roman" w:hAnsi="Times New Roman" w:cs="Times New Roman"/>
          <w:sz w:val="32"/>
          <w:szCs w:val="32"/>
        </w:rPr>
      </w:pPr>
      <w:r w:rsidRPr="00946CDE">
        <w:rPr>
          <w:rFonts w:ascii="Times New Roman" w:hAnsi="Times New Roman" w:cs="Times New Roman"/>
          <w:sz w:val="32"/>
          <w:szCs w:val="32"/>
        </w:rPr>
        <w:t>To</w:t>
      </w:r>
      <w:r>
        <w:rPr>
          <w:rFonts w:ascii="Times New Roman" w:hAnsi="Times New Roman" w:cs="Times New Roman"/>
          <w:sz w:val="32"/>
          <w:szCs w:val="32"/>
        </w:rPr>
        <w:t xml:space="preserve"> </w:t>
      </w:r>
      <w:r w:rsidRPr="00946CDE">
        <w:rPr>
          <w:rFonts w:ascii="Times New Roman" w:hAnsi="Times New Roman" w:cs="Times New Roman"/>
          <w:sz w:val="32"/>
          <w:szCs w:val="32"/>
        </w:rPr>
        <w:t xml:space="preserve">make students aware of the different communicative skills and make them effectively communicate in written and spoken modes. </w:t>
      </w:r>
    </w:p>
    <w:p w:rsidR="00F248F5" w:rsidRPr="00E7143E" w:rsidRDefault="00F248F5" w:rsidP="00F248F5">
      <w:pPr>
        <w:pStyle w:val="ListParagraph"/>
        <w:numPr>
          <w:ilvl w:val="0"/>
          <w:numId w:val="1"/>
        </w:numPr>
        <w:spacing w:after="160"/>
        <w:rPr>
          <w:rFonts w:ascii="Times New Roman" w:hAnsi="Times New Roman" w:cs="Times New Roman"/>
          <w:sz w:val="32"/>
          <w:szCs w:val="32"/>
        </w:rPr>
      </w:pPr>
      <w:r w:rsidRPr="00E7143E">
        <w:rPr>
          <w:rFonts w:ascii="Times New Roman" w:hAnsi="Times New Roman" w:cs="Times New Roman"/>
          <w:sz w:val="32"/>
          <w:szCs w:val="32"/>
        </w:rPr>
        <w:t xml:space="preserve">To provide students with the critical faculties necessary in an academic environment, while at job and in an increasingly complex and interdependent world. </w:t>
      </w:r>
    </w:p>
    <w:p w:rsidR="00F248F5" w:rsidRPr="00E7143E" w:rsidRDefault="00F248F5" w:rsidP="00F248F5">
      <w:pPr>
        <w:pStyle w:val="ListParagraph"/>
        <w:numPr>
          <w:ilvl w:val="0"/>
          <w:numId w:val="1"/>
        </w:numPr>
        <w:spacing w:after="160"/>
        <w:rPr>
          <w:rFonts w:ascii="Times New Roman" w:hAnsi="Times New Roman" w:cs="Times New Roman"/>
          <w:sz w:val="32"/>
          <w:szCs w:val="32"/>
        </w:rPr>
      </w:pPr>
      <w:r w:rsidRPr="00E7143E">
        <w:rPr>
          <w:rFonts w:ascii="Times New Roman" w:hAnsi="Times New Roman" w:cs="Times New Roman"/>
          <w:sz w:val="32"/>
          <w:szCs w:val="32"/>
        </w:rPr>
        <w:t xml:space="preserve">The syllabus is aimed at preparing the students with the latest developments and put them on the right track to </w:t>
      </w:r>
      <w:proofErr w:type="spellStart"/>
      <w:r w:rsidRPr="00E7143E">
        <w:rPr>
          <w:rFonts w:ascii="Times New Roman" w:hAnsi="Times New Roman" w:cs="Times New Roman"/>
          <w:sz w:val="32"/>
          <w:szCs w:val="32"/>
        </w:rPr>
        <w:t>fulfill</w:t>
      </w:r>
      <w:proofErr w:type="spellEnd"/>
      <w:r w:rsidRPr="00E7143E">
        <w:rPr>
          <w:rFonts w:ascii="Times New Roman" w:hAnsi="Times New Roman" w:cs="Times New Roman"/>
          <w:sz w:val="32"/>
          <w:szCs w:val="32"/>
        </w:rPr>
        <w:t xml:space="preserve"> the present requirements. The course offers unlimited opportunities to the students in future like research and facing all the competitive examinations. </w:t>
      </w:r>
    </w:p>
    <w:p w:rsidR="00F248F5" w:rsidRPr="00E7143E" w:rsidRDefault="00F248F5" w:rsidP="00F248F5">
      <w:pPr>
        <w:ind w:left="360"/>
        <w:rPr>
          <w:sz w:val="28"/>
          <w:szCs w:val="28"/>
        </w:rPr>
      </w:pPr>
    </w:p>
    <w:tbl>
      <w:tblPr>
        <w:tblStyle w:val="TableGrid"/>
        <w:tblpPr w:leftFromText="180" w:rightFromText="180" w:vertAnchor="text" w:horzAnchor="margin" w:tblpXSpec="center" w:tblpY="133"/>
        <w:tblOverlap w:val="never"/>
        <w:tblW w:w="9486" w:type="dxa"/>
        <w:tblLook w:val="04A0"/>
      </w:tblPr>
      <w:tblGrid>
        <w:gridCol w:w="1440"/>
        <w:gridCol w:w="2160"/>
        <w:gridCol w:w="5886"/>
      </w:tblGrid>
      <w:tr w:rsidR="00F248F5" w:rsidRPr="004059F7" w:rsidTr="00F248F5">
        <w:tc>
          <w:tcPr>
            <w:tcW w:w="144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Semester</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Course</w:t>
            </w:r>
          </w:p>
        </w:tc>
        <w:tc>
          <w:tcPr>
            <w:tcW w:w="5886"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Course Outcome</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1</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Reading  Poetry</w:t>
            </w:r>
          </w:p>
        </w:tc>
        <w:tc>
          <w:tcPr>
            <w:tcW w:w="5886" w:type="dxa"/>
          </w:tcPr>
          <w:p w:rsidR="00F248F5" w:rsidRPr="004059F7" w:rsidRDefault="00F248F5" w:rsidP="00F248F5">
            <w:pPr>
              <w:pStyle w:val="Default"/>
              <w:numPr>
                <w:ilvl w:val="0"/>
                <w:numId w:val="2"/>
              </w:numPr>
              <w:rPr>
                <w:rFonts w:ascii="Times New Roman" w:hAnsi="Times New Roman" w:cs="Times New Roman"/>
                <w:sz w:val="28"/>
                <w:szCs w:val="28"/>
              </w:rPr>
            </w:pPr>
            <w:r w:rsidRPr="004059F7">
              <w:rPr>
                <w:rFonts w:ascii="Times New Roman" w:hAnsi="Times New Roman" w:cs="Times New Roman"/>
                <w:sz w:val="28"/>
                <w:szCs w:val="28"/>
              </w:rPr>
              <w:t>Recognize poetry from a variety of cultures, languages and historic periods.</w:t>
            </w:r>
          </w:p>
          <w:p w:rsidR="00F248F5" w:rsidRPr="004059F7" w:rsidRDefault="00F248F5" w:rsidP="00F248F5">
            <w:pPr>
              <w:pStyle w:val="Default"/>
              <w:numPr>
                <w:ilvl w:val="0"/>
                <w:numId w:val="2"/>
              </w:numPr>
              <w:rPr>
                <w:rFonts w:ascii="Times New Roman" w:hAnsi="Times New Roman" w:cs="Times New Roman"/>
                <w:sz w:val="28"/>
                <w:szCs w:val="28"/>
              </w:rPr>
            </w:pPr>
            <w:r w:rsidRPr="004059F7">
              <w:rPr>
                <w:rFonts w:ascii="Times New Roman" w:hAnsi="Times New Roman" w:cs="Times New Roman"/>
                <w:sz w:val="28"/>
                <w:szCs w:val="28"/>
              </w:rPr>
              <w:t>Understand and appreciate poetry as a literary art form.</w:t>
            </w:r>
          </w:p>
          <w:p w:rsidR="00F248F5" w:rsidRPr="004059F7" w:rsidRDefault="00F248F5" w:rsidP="00F248F5">
            <w:pPr>
              <w:pStyle w:val="Default"/>
              <w:numPr>
                <w:ilvl w:val="0"/>
                <w:numId w:val="2"/>
              </w:numPr>
              <w:rPr>
                <w:rFonts w:ascii="Times New Roman" w:hAnsi="Times New Roman" w:cs="Times New Roman"/>
                <w:sz w:val="28"/>
                <w:szCs w:val="28"/>
              </w:rPr>
            </w:pPr>
            <w:r w:rsidRPr="004059F7">
              <w:rPr>
                <w:rFonts w:ascii="Times New Roman" w:hAnsi="Times New Roman" w:cs="Times New Roman"/>
                <w:sz w:val="28"/>
                <w:szCs w:val="28"/>
              </w:rPr>
              <w:t xml:space="preserve">Analyze the various elements of poetry, such as diction, tone, form, genre, imagery, figures of speech, symbolism, </w:t>
            </w:r>
            <w:proofErr w:type="spellStart"/>
            <w:r w:rsidRPr="004059F7">
              <w:rPr>
                <w:rFonts w:ascii="Times New Roman" w:hAnsi="Times New Roman" w:cs="Times New Roman"/>
                <w:sz w:val="28"/>
                <w:szCs w:val="28"/>
              </w:rPr>
              <w:t>theme,etc</w:t>
            </w:r>
            <w:proofErr w:type="spellEnd"/>
            <w:r w:rsidRPr="004059F7">
              <w:rPr>
                <w:rFonts w:ascii="Times New Roman" w:hAnsi="Times New Roman" w:cs="Times New Roman"/>
                <w:sz w:val="28"/>
                <w:szCs w:val="28"/>
              </w:rPr>
              <w:t xml:space="preserve"> </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1</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Transactions</w:t>
            </w:r>
          </w:p>
        </w:tc>
        <w:tc>
          <w:tcPr>
            <w:tcW w:w="5886" w:type="dxa"/>
          </w:tcPr>
          <w:p w:rsidR="00F248F5" w:rsidRDefault="00F248F5" w:rsidP="00F248F5">
            <w:pPr>
              <w:pStyle w:val="ListParagraph"/>
              <w:numPr>
                <w:ilvl w:val="0"/>
                <w:numId w:val="19"/>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Know pronunciation and stress</w:t>
            </w:r>
          </w:p>
          <w:p w:rsidR="00F248F5" w:rsidRDefault="00F248F5" w:rsidP="00F248F5">
            <w:pPr>
              <w:pStyle w:val="ListParagraph"/>
              <w:numPr>
                <w:ilvl w:val="0"/>
                <w:numId w:val="19"/>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Improve reading skill.</w:t>
            </w:r>
          </w:p>
          <w:p w:rsidR="00F248F5" w:rsidRDefault="00F248F5" w:rsidP="00F248F5">
            <w:pPr>
              <w:pStyle w:val="ListParagraph"/>
              <w:numPr>
                <w:ilvl w:val="0"/>
                <w:numId w:val="19"/>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Improve writing and speaking skill.</w:t>
            </w:r>
          </w:p>
          <w:p w:rsidR="00F248F5" w:rsidRPr="004059F7" w:rsidRDefault="00F248F5" w:rsidP="00F248F5">
            <w:pPr>
              <w:pStyle w:val="ListParagraph"/>
              <w:numPr>
                <w:ilvl w:val="0"/>
                <w:numId w:val="19"/>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Understand grammar and vocabulary.</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1</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Ways with Words</w:t>
            </w:r>
          </w:p>
        </w:tc>
        <w:tc>
          <w:tcPr>
            <w:tcW w:w="5886" w:type="dxa"/>
          </w:tcPr>
          <w:p w:rsidR="00F248F5" w:rsidRDefault="00F248F5" w:rsidP="00F248F5">
            <w:pPr>
              <w:pStyle w:val="ListParagraph"/>
              <w:numPr>
                <w:ilvl w:val="0"/>
                <w:numId w:val="22"/>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Recognize poetry from a variety of cultures, languages, and historic periods.</w:t>
            </w:r>
          </w:p>
          <w:p w:rsidR="00F248F5" w:rsidRDefault="00F248F5" w:rsidP="00F248F5">
            <w:pPr>
              <w:pStyle w:val="ListParagraph"/>
              <w:numPr>
                <w:ilvl w:val="0"/>
                <w:numId w:val="22"/>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Understand and appreciate poetry as a literary art form.</w:t>
            </w:r>
          </w:p>
          <w:p w:rsidR="00F248F5" w:rsidRPr="00765966" w:rsidRDefault="00F248F5" w:rsidP="00F248F5">
            <w:pPr>
              <w:pStyle w:val="ListParagraph"/>
              <w:numPr>
                <w:ilvl w:val="0"/>
                <w:numId w:val="22"/>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Analyze the various elements of poetry, such as diction, tone, form, genre, imagery, figures of speech, symbolism, theme etc.</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lastRenderedPageBreak/>
              <w:t>2.</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Reading prose</w:t>
            </w:r>
          </w:p>
        </w:tc>
        <w:tc>
          <w:tcPr>
            <w:tcW w:w="5886" w:type="dxa"/>
          </w:tcPr>
          <w:tbl>
            <w:tblPr>
              <w:tblW w:w="0" w:type="auto"/>
              <w:tblBorders>
                <w:top w:val="nil"/>
                <w:left w:val="nil"/>
                <w:bottom w:val="nil"/>
                <w:right w:val="nil"/>
              </w:tblBorders>
              <w:tblLook w:val="0000"/>
            </w:tblPr>
            <w:tblGrid>
              <w:gridCol w:w="222"/>
            </w:tblGrid>
            <w:tr w:rsidR="00F248F5" w:rsidRPr="004059F7" w:rsidTr="002D44F7">
              <w:trPr>
                <w:trHeight w:val="431"/>
              </w:trPr>
              <w:tc>
                <w:tcPr>
                  <w:tcW w:w="0" w:type="auto"/>
                </w:tcPr>
                <w:p w:rsidR="00F248F5" w:rsidRPr="004059F7" w:rsidRDefault="00F248F5" w:rsidP="002D44F7">
                  <w:pPr>
                    <w:framePr w:hSpace="180" w:wrap="around" w:vAnchor="text" w:hAnchor="margin" w:xAlign="center" w:y="133"/>
                    <w:autoSpaceDE w:val="0"/>
                    <w:autoSpaceDN w:val="0"/>
                    <w:adjustRightInd w:val="0"/>
                    <w:spacing w:after="0" w:line="240" w:lineRule="auto"/>
                    <w:suppressOverlap/>
                    <w:rPr>
                      <w:rFonts w:ascii="Times New Roman" w:hAnsi="Times New Roman" w:cs="Times New Roman"/>
                      <w:color w:val="000000"/>
                      <w:sz w:val="28"/>
                      <w:szCs w:val="28"/>
                    </w:rPr>
                  </w:pPr>
                </w:p>
                <w:p w:rsidR="00F248F5" w:rsidRPr="004059F7" w:rsidRDefault="00F248F5" w:rsidP="002D44F7">
                  <w:pPr>
                    <w:framePr w:hSpace="180" w:wrap="around" w:vAnchor="text" w:hAnchor="margin" w:xAlign="center" w:y="133"/>
                    <w:autoSpaceDE w:val="0"/>
                    <w:autoSpaceDN w:val="0"/>
                    <w:adjustRightInd w:val="0"/>
                    <w:spacing w:after="0" w:line="240" w:lineRule="auto"/>
                    <w:suppressOverlap/>
                    <w:rPr>
                      <w:rFonts w:ascii="Times New Roman" w:hAnsi="Times New Roman" w:cs="Times New Roman"/>
                      <w:color w:val="000000"/>
                      <w:sz w:val="28"/>
                      <w:szCs w:val="28"/>
                    </w:rPr>
                  </w:pPr>
                </w:p>
              </w:tc>
            </w:tr>
          </w:tbl>
          <w:p w:rsidR="00F248F5" w:rsidRDefault="00F248F5" w:rsidP="00F248F5">
            <w:pPr>
              <w:pStyle w:val="ListParagraph"/>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Develop critical thinking.</w:t>
            </w:r>
          </w:p>
          <w:p w:rsidR="00F248F5" w:rsidRPr="004059F7" w:rsidRDefault="00F248F5" w:rsidP="00F248F5">
            <w:pPr>
              <w:pStyle w:val="ListParagraph"/>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Enable students to write and appreciate different types of prose. </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2</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Writing for Academic and Professional Success</w:t>
            </w:r>
          </w:p>
        </w:tc>
        <w:tc>
          <w:tcPr>
            <w:tcW w:w="5886" w:type="dxa"/>
          </w:tcPr>
          <w:p w:rsidR="00F248F5" w:rsidRDefault="00F248F5" w:rsidP="00F248F5">
            <w:pPr>
              <w:pStyle w:val="Default"/>
              <w:numPr>
                <w:ilvl w:val="0"/>
                <w:numId w:val="21"/>
              </w:numPr>
              <w:rPr>
                <w:rFonts w:ascii="Times New Roman" w:hAnsi="Times New Roman" w:cs="Times New Roman"/>
                <w:sz w:val="28"/>
                <w:szCs w:val="28"/>
              </w:rPr>
            </w:pPr>
            <w:r>
              <w:rPr>
                <w:rFonts w:ascii="Times New Roman" w:hAnsi="Times New Roman" w:cs="Times New Roman"/>
                <w:sz w:val="28"/>
                <w:szCs w:val="28"/>
              </w:rPr>
              <w:t>Understand the study skills expected in college students.</w:t>
            </w:r>
          </w:p>
          <w:p w:rsidR="00F248F5" w:rsidRDefault="00F248F5" w:rsidP="00F248F5">
            <w:pPr>
              <w:pStyle w:val="Default"/>
              <w:numPr>
                <w:ilvl w:val="0"/>
                <w:numId w:val="21"/>
              </w:numPr>
              <w:rPr>
                <w:rFonts w:ascii="Times New Roman" w:hAnsi="Times New Roman" w:cs="Times New Roman"/>
                <w:sz w:val="28"/>
                <w:szCs w:val="28"/>
              </w:rPr>
            </w:pPr>
            <w:r>
              <w:rPr>
                <w:rFonts w:ascii="Times New Roman" w:hAnsi="Times New Roman" w:cs="Times New Roman"/>
                <w:sz w:val="28"/>
                <w:szCs w:val="28"/>
              </w:rPr>
              <w:t>Identify the difference in writing requirements in schools and college.</w:t>
            </w:r>
          </w:p>
          <w:p w:rsidR="00F248F5" w:rsidRPr="004059F7" w:rsidRDefault="00F248F5" w:rsidP="00F248F5">
            <w:pPr>
              <w:pStyle w:val="Default"/>
              <w:numPr>
                <w:ilvl w:val="0"/>
                <w:numId w:val="21"/>
              </w:numPr>
              <w:rPr>
                <w:rFonts w:ascii="Times New Roman" w:hAnsi="Times New Roman" w:cs="Times New Roman"/>
                <w:sz w:val="28"/>
                <w:szCs w:val="28"/>
              </w:rPr>
            </w:pPr>
            <w:r>
              <w:rPr>
                <w:rFonts w:ascii="Times New Roman" w:hAnsi="Times New Roman" w:cs="Times New Roman"/>
                <w:sz w:val="28"/>
                <w:szCs w:val="28"/>
              </w:rPr>
              <w:t>Understand the basic features of academic writing.</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2</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Zeitgeist: readings on society and culture</w:t>
            </w:r>
          </w:p>
        </w:tc>
        <w:tc>
          <w:tcPr>
            <w:tcW w:w="5886" w:type="dxa"/>
          </w:tcPr>
          <w:p w:rsidR="00F248F5" w:rsidRDefault="00F248F5" w:rsidP="00F248F5">
            <w:pPr>
              <w:pStyle w:val="Default"/>
              <w:numPr>
                <w:ilvl w:val="0"/>
                <w:numId w:val="20"/>
              </w:numPr>
              <w:rPr>
                <w:rFonts w:ascii="Times New Roman" w:hAnsi="Times New Roman" w:cs="Times New Roman"/>
                <w:sz w:val="28"/>
                <w:szCs w:val="28"/>
              </w:rPr>
            </w:pPr>
            <w:r>
              <w:rPr>
                <w:rFonts w:ascii="Times New Roman" w:hAnsi="Times New Roman" w:cs="Times New Roman"/>
                <w:sz w:val="28"/>
                <w:szCs w:val="28"/>
              </w:rPr>
              <w:t>Spread the great values enshrined in the constitution and culture of India.</w:t>
            </w:r>
          </w:p>
          <w:p w:rsidR="00F248F5" w:rsidRPr="004059F7" w:rsidRDefault="00F248F5" w:rsidP="00F248F5">
            <w:pPr>
              <w:pStyle w:val="Default"/>
              <w:numPr>
                <w:ilvl w:val="0"/>
                <w:numId w:val="20"/>
              </w:numPr>
              <w:rPr>
                <w:rFonts w:ascii="Times New Roman" w:hAnsi="Times New Roman" w:cs="Times New Roman"/>
                <w:sz w:val="28"/>
                <w:szCs w:val="28"/>
              </w:rPr>
            </w:pPr>
            <w:r>
              <w:rPr>
                <w:rFonts w:ascii="Times New Roman" w:hAnsi="Times New Roman" w:cs="Times New Roman"/>
                <w:sz w:val="28"/>
                <w:szCs w:val="28"/>
              </w:rPr>
              <w:t>Create awareness about the objectives that led to the foundation of the largest democratic republic.</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3.</w:t>
            </w:r>
          </w:p>
        </w:tc>
        <w:tc>
          <w:tcPr>
            <w:tcW w:w="2160" w:type="dxa"/>
          </w:tcPr>
          <w:p w:rsidR="00F248F5" w:rsidRPr="004059F7" w:rsidRDefault="00F248F5" w:rsidP="002D44F7">
            <w:pPr>
              <w:pStyle w:val="Default"/>
              <w:rPr>
                <w:rFonts w:ascii="Times New Roman" w:hAnsi="Times New Roman" w:cs="Times New Roman"/>
                <w:sz w:val="28"/>
                <w:szCs w:val="28"/>
              </w:rPr>
            </w:pPr>
            <w:r w:rsidRPr="004059F7">
              <w:rPr>
                <w:rFonts w:ascii="Times New Roman" w:hAnsi="Times New Roman" w:cs="Times New Roman"/>
                <w:sz w:val="28"/>
                <w:szCs w:val="28"/>
              </w:rPr>
              <w:t>Reading Drama</w:t>
            </w:r>
          </w:p>
        </w:tc>
        <w:tc>
          <w:tcPr>
            <w:tcW w:w="5886" w:type="dxa"/>
          </w:tcPr>
          <w:p w:rsidR="00F248F5" w:rsidRPr="004059F7" w:rsidRDefault="00F248F5" w:rsidP="00F248F5">
            <w:pPr>
              <w:pStyle w:val="Default"/>
              <w:numPr>
                <w:ilvl w:val="0"/>
                <w:numId w:val="3"/>
              </w:numPr>
              <w:rPr>
                <w:rFonts w:ascii="Times New Roman" w:hAnsi="Times New Roman" w:cs="Times New Roman"/>
                <w:sz w:val="28"/>
                <w:szCs w:val="28"/>
              </w:rPr>
            </w:pPr>
            <w:r w:rsidRPr="004059F7">
              <w:rPr>
                <w:rFonts w:ascii="Times New Roman" w:hAnsi="Times New Roman" w:cs="Times New Roman"/>
                <w:sz w:val="28"/>
                <w:szCs w:val="28"/>
              </w:rPr>
              <w:t>Understand the concept drama and its types, genres, and elements.</w:t>
            </w:r>
          </w:p>
          <w:p w:rsidR="00F248F5" w:rsidRPr="004059F7" w:rsidRDefault="00F248F5" w:rsidP="00F248F5">
            <w:pPr>
              <w:pStyle w:val="Default"/>
              <w:numPr>
                <w:ilvl w:val="0"/>
                <w:numId w:val="3"/>
              </w:numPr>
              <w:rPr>
                <w:rFonts w:ascii="Times New Roman" w:hAnsi="Times New Roman" w:cs="Times New Roman"/>
                <w:sz w:val="28"/>
                <w:szCs w:val="28"/>
              </w:rPr>
            </w:pPr>
            <w:r w:rsidRPr="004059F7">
              <w:rPr>
                <w:rFonts w:ascii="Times New Roman" w:hAnsi="Times New Roman" w:cs="Times New Roman"/>
                <w:sz w:val="28"/>
                <w:szCs w:val="28"/>
              </w:rPr>
              <w:t xml:space="preserve">Understand the elements and structures of drama with some plays. </w:t>
            </w:r>
          </w:p>
          <w:p w:rsidR="00F248F5" w:rsidRPr="004059F7" w:rsidRDefault="00F248F5" w:rsidP="00F248F5">
            <w:pPr>
              <w:pStyle w:val="Default"/>
              <w:numPr>
                <w:ilvl w:val="0"/>
                <w:numId w:val="3"/>
              </w:numPr>
              <w:rPr>
                <w:rFonts w:ascii="Times New Roman" w:hAnsi="Times New Roman" w:cs="Times New Roman"/>
                <w:sz w:val="28"/>
                <w:szCs w:val="28"/>
              </w:rPr>
            </w:pPr>
            <w:r w:rsidRPr="004059F7">
              <w:rPr>
                <w:rFonts w:ascii="Times New Roman" w:hAnsi="Times New Roman" w:cs="Times New Roman"/>
                <w:sz w:val="28"/>
                <w:szCs w:val="28"/>
              </w:rPr>
              <w:t>Know William Shakespeare and Macbeth.</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3</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Reading Fiction</w:t>
            </w:r>
          </w:p>
        </w:tc>
        <w:tc>
          <w:tcPr>
            <w:tcW w:w="5886" w:type="dxa"/>
          </w:tcPr>
          <w:p w:rsidR="00F248F5" w:rsidRPr="004059F7" w:rsidRDefault="00F248F5" w:rsidP="00F248F5">
            <w:pPr>
              <w:pStyle w:val="ListParagraph"/>
              <w:numPr>
                <w:ilvl w:val="0"/>
                <w:numId w:val="4"/>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Inspire a love of fiction in students, to open up their minds, to stimulate the sympathetic or empathetic imagination by allowing them see the world through other’s eyes as well as foster intercultural dialogue.</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3</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signatures</w:t>
            </w:r>
          </w:p>
        </w:tc>
        <w:tc>
          <w:tcPr>
            <w:tcW w:w="5886" w:type="dxa"/>
          </w:tcPr>
          <w:p w:rsidR="00F248F5" w:rsidRPr="004059F7" w:rsidRDefault="00F248F5" w:rsidP="00F248F5">
            <w:pPr>
              <w:pStyle w:val="ListParagraph"/>
              <w:numPr>
                <w:ilvl w:val="0"/>
                <w:numId w:val="5"/>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Know the versatile themes and subjects of English literature.</w:t>
            </w:r>
          </w:p>
          <w:p w:rsidR="00F248F5" w:rsidRPr="004059F7" w:rsidRDefault="00F248F5" w:rsidP="00F248F5">
            <w:pPr>
              <w:pStyle w:val="ListParagraph"/>
              <w:numPr>
                <w:ilvl w:val="0"/>
                <w:numId w:val="5"/>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Know objectivity and subjectivity in the English literature.</w:t>
            </w:r>
          </w:p>
          <w:p w:rsidR="00F248F5" w:rsidRPr="004059F7" w:rsidRDefault="00F248F5" w:rsidP="00F248F5">
            <w:pPr>
              <w:pStyle w:val="ListParagraph"/>
              <w:numPr>
                <w:ilvl w:val="0"/>
                <w:numId w:val="5"/>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Acquire different mode of readings on autobiographies and memoirs.</w:t>
            </w: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4</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Methodology of Humanities</w:t>
            </w:r>
          </w:p>
        </w:tc>
        <w:tc>
          <w:tcPr>
            <w:tcW w:w="5886" w:type="dxa"/>
          </w:tcPr>
          <w:tbl>
            <w:tblPr>
              <w:tblW w:w="0" w:type="auto"/>
              <w:tblBorders>
                <w:top w:val="nil"/>
                <w:left w:val="nil"/>
                <w:bottom w:val="nil"/>
                <w:right w:val="nil"/>
              </w:tblBorders>
              <w:tblLook w:val="0000"/>
            </w:tblPr>
            <w:tblGrid>
              <w:gridCol w:w="5670"/>
            </w:tblGrid>
            <w:tr w:rsidR="00F248F5" w:rsidRPr="004059F7" w:rsidTr="002D44F7">
              <w:trPr>
                <w:trHeight w:val="247"/>
              </w:trPr>
              <w:tc>
                <w:tcPr>
                  <w:tcW w:w="0" w:type="auto"/>
                </w:tcPr>
                <w:p w:rsidR="00F248F5" w:rsidRPr="004059F7" w:rsidRDefault="00F248F5" w:rsidP="00F248F5">
                  <w:pPr>
                    <w:pStyle w:val="ListParagraph"/>
                    <w:framePr w:hSpace="180" w:wrap="around" w:vAnchor="text" w:hAnchor="margin" w:xAlign="center" w:y="133"/>
                    <w:numPr>
                      <w:ilvl w:val="0"/>
                      <w:numId w:val="6"/>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 xml:space="preserve">Know the distinction between the methodologies of natural, social and human science. </w:t>
                  </w:r>
                </w:p>
                <w:p w:rsidR="00F248F5" w:rsidRPr="004059F7" w:rsidRDefault="00F248F5" w:rsidP="00F248F5">
                  <w:pPr>
                    <w:pStyle w:val="ListParagraph"/>
                    <w:framePr w:hSpace="180" w:wrap="around" w:vAnchor="text" w:hAnchor="margin" w:xAlign="center" w:y="133"/>
                    <w:numPr>
                      <w:ilvl w:val="0"/>
                      <w:numId w:val="6"/>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Know objectivity and subjectivity in the methodology of humanities.</w:t>
                  </w:r>
                </w:p>
                <w:p w:rsidR="00F248F5" w:rsidRPr="004059F7" w:rsidRDefault="00F248F5" w:rsidP="00F248F5">
                  <w:pPr>
                    <w:pStyle w:val="ListParagraph"/>
                    <w:framePr w:hSpace="180" w:wrap="around" w:vAnchor="text" w:hAnchor="margin" w:xAlign="center" w:y="133"/>
                    <w:numPr>
                      <w:ilvl w:val="0"/>
                      <w:numId w:val="6"/>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Acquire a methodical and system.</w:t>
                  </w:r>
                </w:p>
                <w:p w:rsidR="00F248F5" w:rsidRPr="004059F7" w:rsidRDefault="00F248F5" w:rsidP="00F248F5">
                  <w:pPr>
                    <w:pStyle w:val="ListParagraph"/>
                    <w:framePr w:hSpace="180" w:wrap="around" w:vAnchor="text" w:hAnchor="margin" w:xAlign="center" w:y="133"/>
                    <w:numPr>
                      <w:ilvl w:val="0"/>
                      <w:numId w:val="6"/>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 xml:space="preserve">Demonstrate capacity for reflection, </w:t>
                  </w:r>
                  <w:r w:rsidRPr="004059F7">
                    <w:rPr>
                      <w:rFonts w:ascii="Times New Roman" w:hAnsi="Times New Roman" w:cs="Times New Roman"/>
                      <w:color w:val="000000"/>
                      <w:sz w:val="28"/>
                      <w:szCs w:val="28"/>
                    </w:rPr>
                    <w:lastRenderedPageBreak/>
                    <w:t xml:space="preserve">planning, </w:t>
                  </w:r>
                  <w:proofErr w:type="gramStart"/>
                  <w:r w:rsidRPr="004059F7">
                    <w:rPr>
                      <w:rFonts w:ascii="Times New Roman" w:hAnsi="Times New Roman" w:cs="Times New Roman"/>
                      <w:color w:val="000000"/>
                      <w:sz w:val="28"/>
                      <w:szCs w:val="28"/>
                    </w:rPr>
                    <w:t>ethical</w:t>
                  </w:r>
                  <w:proofErr w:type="gramEnd"/>
                  <w:r w:rsidRPr="004059F7">
                    <w:rPr>
                      <w:rFonts w:ascii="Times New Roman" w:hAnsi="Times New Roman" w:cs="Times New Roman"/>
                      <w:color w:val="000000"/>
                      <w:sz w:val="28"/>
                      <w:szCs w:val="28"/>
                    </w:rPr>
                    <w:t xml:space="preserve"> decision-making.</w:t>
                  </w:r>
                </w:p>
                <w:p w:rsidR="00F248F5" w:rsidRPr="004059F7" w:rsidRDefault="00F248F5" w:rsidP="002D44F7">
                  <w:pPr>
                    <w:framePr w:hSpace="180" w:wrap="around" w:vAnchor="text" w:hAnchor="margin" w:xAlign="center" w:y="133"/>
                    <w:autoSpaceDE w:val="0"/>
                    <w:autoSpaceDN w:val="0"/>
                    <w:adjustRightInd w:val="0"/>
                    <w:spacing w:after="0" w:line="240" w:lineRule="auto"/>
                    <w:suppressOverlap/>
                    <w:rPr>
                      <w:rFonts w:ascii="Times New Roman" w:hAnsi="Times New Roman" w:cs="Times New Roman"/>
                      <w:color w:val="000000"/>
                      <w:sz w:val="28"/>
                      <w:szCs w:val="28"/>
                    </w:rPr>
                  </w:pPr>
                </w:p>
              </w:tc>
            </w:tr>
          </w:tbl>
          <w:p w:rsidR="00F248F5" w:rsidRPr="004059F7" w:rsidRDefault="00F248F5" w:rsidP="002D44F7">
            <w:pPr>
              <w:pStyle w:val="ListParagraph"/>
              <w:spacing w:line="276" w:lineRule="auto"/>
              <w:ind w:left="0"/>
              <w:rPr>
                <w:rFonts w:ascii="Times New Roman" w:hAnsi="Times New Roman" w:cs="Times New Roman"/>
                <w:sz w:val="28"/>
                <w:szCs w:val="28"/>
              </w:rPr>
            </w:pP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lastRenderedPageBreak/>
              <w:t>4</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Modern English literature</w:t>
            </w:r>
          </w:p>
        </w:tc>
        <w:tc>
          <w:tcPr>
            <w:tcW w:w="5886" w:type="dxa"/>
          </w:tcPr>
          <w:p w:rsidR="00F248F5" w:rsidRPr="004059F7" w:rsidRDefault="00F248F5" w:rsidP="00F248F5">
            <w:pPr>
              <w:pStyle w:val="Default"/>
              <w:numPr>
                <w:ilvl w:val="0"/>
                <w:numId w:val="7"/>
              </w:numPr>
              <w:rPr>
                <w:rFonts w:ascii="Times New Roman" w:hAnsi="Times New Roman" w:cs="Times New Roman"/>
                <w:sz w:val="28"/>
                <w:szCs w:val="28"/>
              </w:rPr>
            </w:pPr>
            <w:r w:rsidRPr="004059F7">
              <w:rPr>
                <w:rFonts w:ascii="Times New Roman" w:hAnsi="Times New Roman" w:cs="Times New Roman"/>
                <w:sz w:val="28"/>
                <w:szCs w:val="28"/>
              </w:rPr>
              <w:t>Integrate knowledge of the diversity of cultures and peoples.</w:t>
            </w:r>
          </w:p>
          <w:p w:rsidR="00F248F5" w:rsidRPr="004059F7" w:rsidRDefault="00F248F5" w:rsidP="00F248F5">
            <w:pPr>
              <w:pStyle w:val="Default"/>
              <w:numPr>
                <w:ilvl w:val="0"/>
                <w:numId w:val="7"/>
              </w:numPr>
              <w:rPr>
                <w:rFonts w:ascii="Times New Roman" w:hAnsi="Times New Roman" w:cs="Times New Roman"/>
                <w:sz w:val="28"/>
                <w:szCs w:val="28"/>
              </w:rPr>
            </w:pPr>
            <w:r w:rsidRPr="004059F7">
              <w:rPr>
                <w:rFonts w:ascii="Times New Roman" w:hAnsi="Times New Roman" w:cs="Times New Roman"/>
                <w:sz w:val="28"/>
                <w:szCs w:val="28"/>
              </w:rPr>
              <w:t>Apply critical thinking, independent judgment, regional, national and global perspectives to identify and solve problems in English language and literature.</w:t>
            </w:r>
          </w:p>
          <w:p w:rsidR="00F248F5" w:rsidRPr="004059F7" w:rsidRDefault="00F248F5" w:rsidP="002D44F7">
            <w:pPr>
              <w:pStyle w:val="Default"/>
              <w:rPr>
                <w:rFonts w:ascii="Times New Roman" w:hAnsi="Times New Roman" w:cs="Times New Roman"/>
                <w:sz w:val="28"/>
                <w:szCs w:val="28"/>
              </w:rPr>
            </w:pPr>
          </w:p>
        </w:tc>
      </w:tr>
      <w:tr w:rsidR="00F248F5" w:rsidRPr="004059F7" w:rsidTr="00F248F5">
        <w:tc>
          <w:tcPr>
            <w:tcW w:w="1440" w:type="dxa"/>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4</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spectrum</w:t>
            </w:r>
          </w:p>
        </w:tc>
        <w:tc>
          <w:tcPr>
            <w:tcW w:w="5886" w:type="dxa"/>
          </w:tcPr>
          <w:p w:rsidR="00F248F5" w:rsidRPr="004059F7" w:rsidRDefault="00F248F5" w:rsidP="00F248F5">
            <w:pPr>
              <w:pStyle w:val="ListParagraph"/>
              <w:numPr>
                <w:ilvl w:val="0"/>
                <w:numId w:val="8"/>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Enable the learners to understand concepts like globalization, commercialization, and intellectual property through new literatures.</w:t>
            </w:r>
          </w:p>
          <w:p w:rsidR="00F248F5" w:rsidRPr="004059F7" w:rsidRDefault="00F248F5" w:rsidP="00F248F5">
            <w:pPr>
              <w:pStyle w:val="ListParagraph"/>
              <w:numPr>
                <w:ilvl w:val="0"/>
                <w:numId w:val="8"/>
              </w:numPr>
              <w:autoSpaceDE w:val="0"/>
              <w:autoSpaceDN w:val="0"/>
              <w:adjustRightInd w:val="0"/>
              <w:rPr>
                <w:rFonts w:ascii="Times New Roman" w:hAnsi="Times New Roman" w:cs="Times New Roman"/>
                <w:color w:val="000000"/>
                <w:sz w:val="28"/>
                <w:szCs w:val="28"/>
              </w:rPr>
            </w:pPr>
            <w:r w:rsidRPr="004059F7">
              <w:rPr>
                <w:rFonts w:ascii="Times New Roman" w:hAnsi="Times New Roman" w:cs="Times New Roman"/>
                <w:color w:val="000000"/>
                <w:sz w:val="28"/>
                <w:szCs w:val="28"/>
              </w:rPr>
              <w:t>Disseminate knowledge about the right of minorities such as children, animals and the disabled and thus create a positive change in the societal perception of them</w:t>
            </w:r>
          </w:p>
        </w:tc>
      </w:tr>
      <w:tr w:rsidR="00F248F5" w:rsidRPr="004059F7" w:rsidTr="00F248F5">
        <w:tc>
          <w:tcPr>
            <w:tcW w:w="1440" w:type="dxa"/>
            <w:vMerge w:val="restart"/>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5</w:t>
            </w:r>
          </w:p>
          <w:p w:rsidR="00F248F5" w:rsidRPr="004059F7" w:rsidRDefault="00F248F5" w:rsidP="002D44F7">
            <w:pPr>
              <w:pStyle w:val="ListParagraph"/>
              <w:spacing w:line="276" w:lineRule="auto"/>
              <w:ind w:left="0"/>
              <w:jc w:val="center"/>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Informatics</w:t>
            </w:r>
          </w:p>
        </w:tc>
        <w:tc>
          <w:tcPr>
            <w:tcW w:w="5886" w:type="dxa"/>
          </w:tcPr>
          <w:tbl>
            <w:tblPr>
              <w:tblW w:w="0" w:type="auto"/>
              <w:tblBorders>
                <w:top w:val="nil"/>
                <w:left w:val="nil"/>
                <w:bottom w:val="nil"/>
                <w:right w:val="nil"/>
              </w:tblBorders>
              <w:tblLook w:val="0000"/>
            </w:tblPr>
            <w:tblGrid>
              <w:gridCol w:w="5670"/>
            </w:tblGrid>
            <w:tr w:rsidR="00F248F5" w:rsidRPr="004059F7" w:rsidTr="002D44F7">
              <w:trPr>
                <w:trHeight w:val="247"/>
              </w:trPr>
              <w:tc>
                <w:tcPr>
                  <w:tcW w:w="0" w:type="auto"/>
                </w:tcPr>
                <w:p w:rsidR="00F248F5" w:rsidRPr="004059F7" w:rsidRDefault="00F248F5" w:rsidP="00F248F5">
                  <w:pPr>
                    <w:pStyle w:val="ListParagraph"/>
                    <w:framePr w:hSpace="180" w:wrap="around" w:vAnchor="text" w:hAnchor="margin" w:xAlign="center" w:y="133"/>
                    <w:numPr>
                      <w:ilvl w:val="0"/>
                      <w:numId w:val="9"/>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General introduction- history, evolution, and types of computers.</w:t>
                  </w:r>
                </w:p>
                <w:p w:rsidR="00F248F5" w:rsidRPr="004059F7" w:rsidRDefault="00F248F5" w:rsidP="00F248F5">
                  <w:pPr>
                    <w:pStyle w:val="ListParagraph"/>
                    <w:framePr w:hSpace="180" w:wrap="around" w:vAnchor="text" w:hAnchor="margin" w:xAlign="center" w:y="133"/>
                    <w:numPr>
                      <w:ilvl w:val="0"/>
                      <w:numId w:val="9"/>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Introduction to hardware.</w:t>
                  </w:r>
                </w:p>
                <w:p w:rsidR="00F248F5" w:rsidRPr="004059F7" w:rsidRDefault="00F248F5" w:rsidP="00F248F5">
                  <w:pPr>
                    <w:pStyle w:val="ListParagraph"/>
                    <w:framePr w:hSpace="180" w:wrap="around" w:vAnchor="text" w:hAnchor="margin" w:xAlign="center" w:y="133"/>
                    <w:numPr>
                      <w:ilvl w:val="0"/>
                      <w:numId w:val="9"/>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Introduction to software.</w:t>
                  </w:r>
                </w:p>
                <w:p w:rsidR="00F248F5" w:rsidRPr="004059F7" w:rsidRDefault="00F248F5" w:rsidP="00F248F5">
                  <w:pPr>
                    <w:pStyle w:val="ListParagraph"/>
                    <w:framePr w:hSpace="180" w:wrap="around" w:vAnchor="text" w:hAnchor="margin" w:xAlign="center" w:y="133"/>
                    <w:numPr>
                      <w:ilvl w:val="0"/>
                      <w:numId w:val="9"/>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Introduction to networking and knowledge resource on net.</w:t>
                  </w:r>
                </w:p>
                <w:p w:rsidR="00F248F5" w:rsidRPr="004059F7" w:rsidRDefault="00F248F5" w:rsidP="00F248F5">
                  <w:pPr>
                    <w:pStyle w:val="ListParagraph"/>
                    <w:framePr w:hSpace="180" w:wrap="around" w:vAnchor="text" w:hAnchor="margin" w:xAlign="center" w:y="133"/>
                    <w:numPr>
                      <w:ilvl w:val="0"/>
                      <w:numId w:val="9"/>
                    </w:numPr>
                    <w:autoSpaceDE w:val="0"/>
                    <w:autoSpaceDN w:val="0"/>
                    <w:adjustRightInd w:val="0"/>
                    <w:spacing w:after="0" w:line="240" w:lineRule="auto"/>
                    <w:suppressOverlap/>
                    <w:rPr>
                      <w:rFonts w:ascii="Times New Roman" w:hAnsi="Times New Roman" w:cs="Times New Roman"/>
                      <w:color w:val="000000"/>
                      <w:sz w:val="28"/>
                      <w:szCs w:val="28"/>
                    </w:rPr>
                  </w:pPr>
                  <w:r w:rsidRPr="004059F7">
                    <w:rPr>
                      <w:rFonts w:ascii="Times New Roman" w:hAnsi="Times New Roman" w:cs="Times New Roman"/>
                      <w:color w:val="000000"/>
                      <w:sz w:val="28"/>
                      <w:szCs w:val="28"/>
                    </w:rPr>
                    <w:t>Understand computer localization.</w:t>
                  </w:r>
                </w:p>
              </w:tc>
            </w:tr>
          </w:tbl>
          <w:p w:rsidR="00F248F5" w:rsidRPr="004059F7" w:rsidRDefault="00F248F5" w:rsidP="002D44F7">
            <w:pPr>
              <w:pStyle w:val="ListParagraph"/>
              <w:spacing w:line="276" w:lineRule="auto"/>
              <w:ind w:left="0"/>
              <w:rPr>
                <w:rFonts w:ascii="Times New Roman" w:hAnsi="Times New Roman" w:cs="Times New Roman"/>
                <w:sz w:val="28"/>
                <w:szCs w:val="28"/>
              </w:rPr>
            </w:pPr>
          </w:p>
        </w:tc>
      </w:tr>
      <w:tr w:rsidR="00F248F5" w:rsidRPr="004059F7" w:rsidTr="00F248F5">
        <w:tc>
          <w:tcPr>
            <w:tcW w:w="1440" w:type="dxa"/>
            <w:vMerge/>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Language and Linguistics</w:t>
            </w:r>
          </w:p>
        </w:tc>
        <w:tc>
          <w:tcPr>
            <w:tcW w:w="5886" w:type="dxa"/>
          </w:tcPr>
          <w:p w:rsidR="00F248F5" w:rsidRPr="004059F7" w:rsidRDefault="00F248F5" w:rsidP="00F248F5">
            <w:pPr>
              <w:pStyle w:val="Default"/>
              <w:numPr>
                <w:ilvl w:val="0"/>
                <w:numId w:val="10"/>
              </w:numPr>
              <w:rPr>
                <w:rFonts w:ascii="Times New Roman" w:hAnsi="Times New Roman" w:cs="Times New Roman"/>
                <w:sz w:val="28"/>
                <w:szCs w:val="28"/>
              </w:rPr>
            </w:pPr>
            <w:r w:rsidRPr="004059F7">
              <w:rPr>
                <w:rFonts w:ascii="Times New Roman" w:hAnsi="Times New Roman" w:cs="Times New Roman"/>
                <w:sz w:val="28"/>
                <w:szCs w:val="28"/>
              </w:rPr>
              <w:t xml:space="preserve">Familiarize the learners with the nature and organization of language. </w:t>
            </w:r>
          </w:p>
          <w:p w:rsidR="00F248F5" w:rsidRPr="004059F7" w:rsidRDefault="00F248F5" w:rsidP="00F248F5">
            <w:pPr>
              <w:pStyle w:val="Default"/>
              <w:numPr>
                <w:ilvl w:val="0"/>
                <w:numId w:val="10"/>
              </w:numPr>
              <w:rPr>
                <w:rFonts w:ascii="Times New Roman" w:hAnsi="Times New Roman" w:cs="Times New Roman"/>
                <w:sz w:val="28"/>
                <w:szCs w:val="28"/>
              </w:rPr>
            </w:pPr>
            <w:r w:rsidRPr="004059F7">
              <w:rPr>
                <w:rFonts w:ascii="Times New Roman" w:hAnsi="Times New Roman" w:cs="Times New Roman"/>
                <w:sz w:val="28"/>
                <w:szCs w:val="28"/>
              </w:rPr>
              <w:t>Know the history of language and its key concepts.</w:t>
            </w:r>
          </w:p>
          <w:p w:rsidR="00F248F5" w:rsidRPr="004059F7" w:rsidRDefault="00F248F5" w:rsidP="00F248F5">
            <w:pPr>
              <w:pStyle w:val="Default"/>
              <w:numPr>
                <w:ilvl w:val="0"/>
                <w:numId w:val="10"/>
              </w:numPr>
              <w:rPr>
                <w:rFonts w:ascii="Times New Roman" w:hAnsi="Times New Roman" w:cs="Times New Roman"/>
                <w:sz w:val="28"/>
                <w:szCs w:val="28"/>
              </w:rPr>
            </w:pPr>
            <w:proofErr w:type="gramStart"/>
            <w:r w:rsidRPr="004059F7">
              <w:rPr>
                <w:rFonts w:ascii="Times New Roman" w:hAnsi="Times New Roman" w:cs="Times New Roman"/>
                <w:sz w:val="28"/>
                <w:szCs w:val="28"/>
              </w:rPr>
              <w:t>know</w:t>
            </w:r>
            <w:proofErr w:type="gramEnd"/>
            <w:r w:rsidRPr="004059F7">
              <w:rPr>
                <w:rFonts w:ascii="Times New Roman" w:hAnsi="Times New Roman" w:cs="Times New Roman"/>
                <w:sz w:val="28"/>
                <w:szCs w:val="28"/>
              </w:rPr>
              <w:t xml:space="preserve"> the pronunciation of the words.</w:t>
            </w:r>
          </w:p>
        </w:tc>
      </w:tr>
      <w:tr w:rsidR="00F248F5" w:rsidRPr="004059F7" w:rsidTr="00F248F5">
        <w:tc>
          <w:tcPr>
            <w:tcW w:w="1440" w:type="dxa"/>
            <w:vMerge/>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p>
        </w:tc>
        <w:tc>
          <w:tcPr>
            <w:tcW w:w="2160" w:type="dxa"/>
          </w:tcPr>
          <w:p w:rsidR="00F248F5" w:rsidRPr="004059F7" w:rsidRDefault="00F248F5" w:rsidP="002D44F7">
            <w:pPr>
              <w:autoSpaceDE w:val="0"/>
              <w:autoSpaceDN w:val="0"/>
              <w:adjustRightInd w:val="0"/>
              <w:rPr>
                <w:rFonts w:ascii="Times New Roman" w:hAnsi="Times New Roman" w:cs="Times New Roman"/>
                <w:sz w:val="28"/>
                <w:szCs w:val="28"/>
              </w:rPr>
            </w:pPr>
            <w:r w:rsidRPr="004059F7">
              <w:rPr>
                <w:rFonts w:ascii="Times New Roman" w:hAnsi="Times New Roman" w:cs="Times New Roman"/>
                <w:sz w:val="28"/>
                <w:szCs w:val="28"/>
              </w:rPr>
              <w:t>Methodology of Literature</w:t>
            </w:r>
          </w:p>
        </w:tc>
        <w:tc>
          <w:tcPr>
            <w:tcW w:w="5886" w:type="dxa"/>
          </w:tcPr>
          <w:p w:rsidR="00F248F5" w:rsidRPr="004059F7" w:rsidRDefault="00F248F5" w:rsidP="00F248F5">
            <w:pPr>
              <w:pStyle w:val="Default"/>
              <w:numPr>
                <w:ilvl w:val="0"/>
                <w:numId w:val="11"/>
              </w:numPr>
              <w:rPr>
                <w:rFonts w:ascii="Times New Roman" w:hAnsi="Times New Roman" w:cs="Times New Roman"/>
                <w:sz w:val="28"/>
                <w:szCs w:val="28"/>
              </w:rPr>
            </w:pPr>
            <w:r w:rsidRPr="004059F7">
              <w:rPr>
                <w:rFonts w:ascii="Times New Roman" w:hAnsi="Times New Roman" w:cs="Times New Roman"/>
                <w:sz w:val="28"/>
                <w:szCs w:val="28"/>
              </w:rPr>
              <w:t xml:space="preserve"> Introduce and discuss the evolution of literature.</w:t>
            </w:r>
          </w:p>
          <w:p w:rsidR="00F248F5" w:rsidRPr="004059F7" w:rsidRDefault="00F248F5" w:rsidP="00F248F5">
            <w:pPr>
              <w:pStyle w:val="Default"/>
              <w:numPr>
                <w:ilvl w:val="0"/>
                <w:numId w:val="11"/>
              </w:numPr>
              <w:rPr>
                <w:rFonts w:ascii="Times New Roman" w:hAnsi="Times New Roman" w:cs="Times New Roman"/>
                <w:sz w:val="28"/>
                <w:szCs w:val="28"/>
              </w:rPr>
            </w:pPr>
            <w:r w:rsidRPr="004059F7">
              <w:rPr>
                <w:rFonts w:ascii="Times New Roman" w:hAnsi="Times New Roman" w:cs="Times New Roman"/>
                <w:sz w:val="28"/>
                <w:szCs w:val="28"/>
              </w:rPr>
              <w:t>sensitize the students to their own readings, to develop a critical awareness, to inspire the passion for literature and to implant a serious approach to literature</w:t>
            </w:r>
          </w:p>
          <w:p w:rsidR="00F248F5" w:rsidRPr="004059F7" w:rsidRDefault="00F248F5" w:rsidP="00F248F5">
            <w:pPr>
              <w:pStyle w:val="Default"/>
              <w:numPr>
                <w:ilvl w:val="0"/>
                <w:numId w:val="11"/>
              </w:numPr>
              <w:rPr>
                <w:rFonts w:ascii="Times New Roman" w:hAnsi="Times New Roman" w:cs="Times New Roman"/>
                <w:sz w:val="28"/>
                <w:szCs w:val="28"/>
              </w:rPr>
            </w:pPr>
            <w:r w:rsidRPr="004059F7">
              <w:rPr>
                <w:rFonts w:ascii="Times New Roman" w:hAnsi="Times New Roman" w:cs="Times New Roman"/>
                <w:sz w:val="28"/>
                <w:szCs w:val="28"/>
              </w:rPr>
              <w:t>Familiarize the student with the distinctive features of literature.</w:t>
            </w:r>
          </w:p>
          <w:p w:rsidR="00F248F5" w:rsidRPr="004059F7" w:rsidRDefault="00F248F5" w:rsidP="00F248F5">
            <w:pPr>
              <w:pStyle w:val="Default"/>
              <w:numPr>
                <w:ilvl w:val="0"/>
                <w:numId w:val="11"/>
              </w:numPr>
              <w:rPr>
                <w:rFonts w:ascii="Times New Roman" w:hAnsi="Times New Roman" w:cs="Times New Roman"/>
                <w:sz w:val="28"/>
                <w:szCs w:val="28"/>
              </w:rPr>
            </w:pPr>
            <w:r w:rsidRPr="004059F7">
              <w:rPr>
                <w:rFonts w:ascii="Times New Roman" w:hAnsi="Times New Roman" w:cs="Times New Roman"/>
                <w:sz w:val="28"/>
                <w:szCs w:val="28"/>
              </w:rPr>
              <w:t>Make the student to understand the canon formation and marginalized literature.</w:t>
            </w:r>
          </w:p>
        </w:tc>
      </w:tr>
      <w:tr w:rsidR="00F248F5" w:rsidRPr="004059F7" w:rsidTr="00F248F5">
        <w:tc>
          <w:tcPr>
            <w:tcW w:w="1440" w:type="dxa"/>
            <w:vMerge/>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Indian Writing in English</w:t>
            </w:r>
          </w:p>
        </w:tc>
        <w:tc>
          <w:tcPr>
            <w:tcW w:w="5886" w:type="dxa"/>
          </w:tcPr>
          <w:p w:rsidR="00F248F5" w:rsidRPr="004059F7" w:rsidRDefault="00F248F5" w:rsidP="00F248F5">
            <w:pPr>
              <w:pStyle w:val="Default"/>
              <w:numPr>
                <w:ilvl w:val="0"/>
                <w:numId w:val="12"/>
              </w:numPr>
              <w:rPr>
                <w:rFonts w:ascii="Times New Roman" w:hAnsi="Times New Roman" w:cs="Times New Roman"/>
                <w:sz w:val="28"/>
                <w:szCs w:val="28"/>
              </w:rPr>
            </w:pPr>
            <w:r w:rsidRPr="004059F7">
              <w:rPr>
                <w:rFonts w:ascii="Times New Roman" w:hAnsi="Times New Roman" w:cs="Times New Roman"/>
                <w:sz w:val="28"/>
                <w:szCs w:val="28"/>
              </w:rPr>
              <w:t xml:space="preserve"> Introduce students to major movements and figures of Indian literature in English.</w:t>
            </w:r>
          </w:p>
          <w:p w:rsidR="00F248F5" w:rsidRPr="004059F7" w:rsidRDefault="00F248F5" w:rsidP="00F248F5">
            <w:pPr>
              <w:pStyle w:val="Default"/>
              <w:numPr>
                <w:ilvl w:val="0"/>
                <w:numId w:val="12"/>
              </w:numPr>
              <w:rPr>
                <w:rFonts w:ascii="Times New Roman" w:hAnsi="Times New Roman" w:cs="Times New Roman"/>
                <w:sz w:val="28"/>
                <w:szCs w:val="28"/>
              </w:rPr>
            </w:pPr>
            <w:r w:rsidRPr="004059F7">
              <w:rPr>
                <w:rFonts w:ascii="Times New Roman" w:hAnsi="Times New Roman" w:cs="Times New Roman"/>
                <w:sz w:val="28"/>
                <w:szCs w:val="28"/>
              </w:rPr>
              <w:t>Create literary sensibility and emotional response to the literary text.</w:t>
            </w:r>
          </w:p>
          <w:p w:rsidR="00F248F5" w:rsidRPr="004059F7" w:rsidRDefault="00F248F5" w:rsidP="00F248F5">
            <w:pPr>
              <w:pStyle w:val="Default"/>
              <w:numPr>
                <w:ilvl w:val="0"/>
                <w:numId w:val="12"/>
              </w:numPr>
              <w:rPr>
                <w:rFonts w:ascii="Times New Roman" w:hAnsi="Times New Roman" w:cs="Times New Roman"/>
                <w:sz w:val="28"/>
                <w:szCs w:val="28"/>
              </w:rPr>
            </w:pPr>
            <w:r w:rsidRPr="004059F7">
              <w:rPr>
                <w:rFonts w:ascii="Times New Roman" w:hAnsi="Times New Roman" w:cs="Times New Roman"/>
                <w:sz w:val="28"/>
                <w:szCs w:val="28"/>
              </w:rPr>
              <w:t xml:space="preserve">Expose students to the artistic and innovative use of language. </w:t>
            </w:r>
          </w:p>
          <w:p w:rsidR="00F248F5" w:rsidRPr="004059F7" w:rsidRDefault="00F248F5" w:rsidP="00F248F5">
            <w:pPr>
              <w:pStyle w:val="Default"/>
              <w:numPr>
                <w:ilvl w:val="0"/>
                <w:numId w:val="12"/>
              </w:numPr>
              <w:rPr>
                <w:rFonts w:ascii="Times New Roman" w:hAnsi="Times New Roman" w:cs="Times New Roman"/>
                <w:sz w:val="28"/>
                <w:szCs w:val="28"/>
              </w:rPr>
            </w:pPr>
            <w:r w:rsidRPr="004059F7">
              <w:rPr>
                <w:rFonts w:ascii="Times New Roman" w:hAnsi="Times New Roman" w:cs="Times New Roman"/>
                <w:sz w:val="28"/>
                <w:szCs w:val="28"/>
              </w:rPr>
              <w:t xml:space="preserve"> </w:t>
            </w:r>
            <w:proofErr w:type="spellStart"/>
            <w:r w:rsidRPr="004059F7">
              <w:rPr>
                <w:rFonts w:ascii="Times New Roman" w:hAnsi="Times New Roman" w:cs="Times New Roman"/>
                <w:sz w:val="28"/>
                <w:szCs w:val="28"/>
              </w:rPr>
              <w:t>Instill</w:t>
            </w:r>
            <w:proofErr w:type="spellEnd"/>
            <w:r w:rsidRPr="004059F7">
              <w:rPr>
                <w:rFonts w:ascii="Times New Roman" w:hAnsi="Times New Roman" w:cs="Times New Roman"/>
                <w:sz w:val="28"/>
                <w:szCs w:val="28"/>
              </w:rPr>
              <w:t xml:space="preserve"> values and develop human concerns in students through exposure to literary text.</w:t>
            </w:r>
          </w:p>
          <w:p w:rsidR="00F248F5" w:rsidRPr="004059F7" w:rsidRDefault="00F248F5" w:rsidP="002D44F7">
            <w:pPr>
              <w:pStyle w:val="ListParagraph"/>
              <w:spacing w:line="276" w:lineRule="auto"/>
              <w:ind w:left="0"/>
              <w:rPr>
                <w:rFonts w:ascii="Times New Roman" w:hAnsi="Times New Roman" w:cs="Times New Roman"/>
                <w:sz w:val="28"/>
                <w:szCs w:val="28"/>
              </w:rPr>
            </w:pPr>
          </w:p>
        </w:tc>
      </w:tr>
      <w:tr w:rsidR="00F248F5" w:rsidRPr="004059F7" w:rsidTr="00F248F5">
        <w:tc>
          <w:tcPr>
            <w:tcW w:w="1440" w:type="dxa"/>
            <w:vMerge w:val="restart"/>
          </w:tcPr>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p>
          <w:p w:rsidR="00F248F5" w:rsidRPr="004059F7" w:rsidRDefault="00F248F5" w:rsidP="002D44F7">
            <w:pPr>
              <w:pStyle w:val="ListParagraph"/>
              <w:spacing w:line="276" w:lineRule="auto"/>
              <w:ind w:left="0"/>
              <w:jc w:val="center"/>
              <w:rPr>
                <w:rFonts w:ascii="Times New Roman" w:hAnsi="Times New Roman" w:cs="Times New Roman"/>
                <w:sz w:val="28"/>
                <w:szCs w:val="28"/>
              </w:rPr>
            </w:pPr>
            <w:r w:rsidRPr="004059F7">
              <w:rPr>
                <w:rFonts w:ascii="Times New Roman" w:hAnsi="Times New Roman" w:cs="Times New Roman"/>
                <w:sz w:val="28"/>
                <w:szCs w:val="28"/>
              </w:rPr>
              <w:t>6</w:t>
            </w: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Applied Language Skills</w:t>
            </w:r>
          </w:p>
        </w:tc>
        <w:tc>
          <w:tcPr>
            <w:tcW w:w="5886" w:type="dxa"/>
          </w:tcPr>
          <w:p w:rsidR="00F248F5" w:rsidRPr="004059F7" w:rsidRDefault="00F248F5" w:rsidP="00F248F5">
            <w:pPr>
              <w:pStyle w:val="Default"/>
              <w:numPr>
                <w:ilvl w:val="0"/>
                <w:numId w:val="13"/>
              </w:numPr>
              <w:rPr>
                <w:rFonts w:ascii="Times New Roman" w:hAnsi="Times New Roman" w:cs="Times New Roman"/>
                <w:sz w:val="28"/>
                <w:szCs w:val="28"/>
              </w:rPr>
            </w:pPr>
            <w:r w:rsidRPr="004059F7">
              <w:rPr>
                <w:rFonts w:ascii="Times New Roman" w:hAnsi="Times New Roman" w:cs="Times New Roman"/>
                <w:sz w:val="28"/>
                <w:szCs w:val="28"/>
              </w:rPr>
              <w:t>Understand the basic communication skills.</w:t>
            </w:r>
          </w:p>
          <w:p w:rsidR="00F248F5" w:rsidRPr="004059F7" w:rsidRDefault="00F248F5" w:rsidP="00F248F5">
            <w:pPr>
              <w:pStyle w:val="Default"/>
              <w:numPr>
                <w:ilvl w:val="0"/>
                <w:numId w:val="13"/>
              </w:numPr>
              <w:rPr>
                <w:rFonts w:ascii="Times New Roman" w:hAnsi="Times New Roman" w:cs="Times New Roman"/>
                <w:sz w:val="28"/>
                <w:szCs w:val="28"/>
              </w:rPr>
            </w:pPr>
            <w:r w:rsidRPr="004059F7">
              <w:rPr>
                <w:rFonts w:ascii="Times New Roman" w:hAnsi="Times New Roman" w:cs="Times New Roman"/>
                <w:sz w:val="28"/>
                <w:szCs w:val="28"/>
              </w:rPr>
              <w:t>Acquire fluency and accuracy in communication.</w:t>
            </w:r>
          </w:p>
          <w:p w:rsidR="00F248F5" w:rsidRPr="004059F7" w:rsidRDefault="00F248F5" w:rsidP="00F248F5">
            <w:pPr>
              <w:pStyle w:val="Default"/>
              <w:numPr>
                <w:ilvl w:val="0"/>
                <w:numId w:val="13"/>
              </w:numPr>
              <w:rPr>
                <w:rFonts w:ascii="Times New Roman" w:hAnsi="Times New Roman" w:cs="Times New Roman"/>
                <w:sz w:val="28"/>
                <w:szCs w:val="28"/>
              </w:rPr>
            </w:pPr>
            <w:r w:rsidRPr="004059F7">
              <w:rPr>
                <w:rFonts w:ascii="Times New Roman" w:hAnsi="Times New Roman" w:cs="Times New Roman"/>
                <w:sz w:val="28"/>
                <w:szCs w:val="28"/>
              </w:rPr>
              <w:t>Understand the principles of good communication.</w:t>
            </w:r>
          </w:p>
        </w:tc>
      </w:tr>
      <w:tr w:rsidR="00F248F5" w:rsidRPr="004059F7" w:rsidTr="00F248F5">
        <w:tc>
          <w:tcPr>
            <w:tcW w:w="1440" w:type="dxa"/>
            <w:vMerge/>
          </w:tcPr>
          <w:p w:rsidR="00F248F5" w:rsidRPr="004059F7" w:rsidRDefault="00F248F5" w:rsidP="002D44F7">
            <w:pPr>
              <w:pStyle w:val="ListParagraph"/>
              <w:spacing w:line="276" w:lineRule="auto"/>
              <w:ind w:left="0"/>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Literary Criticism and Theory</w:t>
            </w:r>
          </w:p>
        </w:tc>
        <w:tc>
          <w:tcPr>
            <w:tcW w:w="5886" w:type="dxa"/>
          </w:tcPr>
          <w:p w:rsidR="00F248F5" w:rsidRPr="004059F7" w:rsidRDefault="00F248F5" w:rsidP="00F248F5">
            <w:pPr>
              <w:pStyle w:val="Default"/>
              <w:numPr>
                <w:ilvl w:val="0"/>
                <w:numId w:val="14"/>
              </w:numPr>
              <w:rPr>
                <w:rFonts w:ascii="Times New Roman" w:hAnsi="Times New Roman" w:cs="Times New Roman"/>
                <w:sz w:val="28"/>
                <w:szCs w:val="28"/>
              </w:rPr>
            </w:pPr>
            <w:r w:rsidRPr="004059F7">
              <w:rPr>
                <w:rFonts w:ascii="Times New Roman" w:hAnsi="Times New Roman" w:cs="Times New Roman"/>
                <w:sz w:val="28"/>
                <w:szCs w:val="28"/>
              </w:rPr>
              <w:t xml:space="preserve"> Introduce the classical age</w:t>
            </w:r>
          </w:p>
          <w:p w:rsidR="00F248F5" w:rsidRPr="004059F7" w:rsidRDefault="00F248F5" w:rsidP="00F248F5">
            <w:pPr>
              <w:pStyle w:val="Default"/>
              <w:numPr>
                <w:ilvl w:val="0"/>
                <w:numId w:val="14"/>
              </w:numPr>
              <w:rPr>
                <w:rFonts w:ascii="Times New Roman" w:hAnsi="Times New Roman" w:cs="Times New Roman"/>
                <w:sz w:val="28"/>
                <w:szCs w:val="28"/>
              </w:rPr>
            </w:pPr>
            <w:r w:rsidRPr="004059F7">
              <w:rPr>
                <w:rFonts w:ascii="Times New Roman" w:hAnsi="Times New Roman" w:cs="Times New Roman"/>
                <w:sz w:val="28"/>
                <w:szCs w:val="28"/>
              </w:rPr>
              <w:t>Make the students aware that all readers are critic.</w:t>
            </w:r>
          </w:p>
          <w:p w:rsidR="00F248F5" w:rsidRPr="004059F7" w:rsidRDefault="00F248F5" w:rsidP="00F248F5">
            <w:pPr>
              <w:pStyle w:val="Default"/>
              <w:numPr>
                <w:ilvl w:val="0"/>
                <w:numId w:val="14"/>
              </w:numPr>
              <w:rPr>
                <w:rFonts w:ascii="Times New Roman" w:hAnsi="Times New Roman" w:cs="Times New Roman"/>
                <w:sz w:val="28"/>
                <w:szCs w:val="28"/>
              </w:rPr>
            </w:pPr>
            <w:r w:rsidRPr="004059F7">
              <w:rPr>
                <w:rFonts w:ascii="Times New Roman" w:hAnsi="Times New Roman" w:cs="Times New Roman"/>
                <w:sz w:val="28"/>
                <w:szCs w:val="28"/>
              </w:rPr>
              <w:t>familiarize the student to the historical evolution of literary criticism</w:t>
            </w:r>
          </w:p>
        </w:tc>
      </w:tr>
      <w:tr w:rsidR="00F248F5" w:rsidRPr="004059F7" w:rsidTr="00F248F5">
        <w:tc>
          <w:tcPr>
            <w:tcW w:w="1440" w:type="dxa"/>
            <w:vMerge/>
          </w:tcPr>
          <w:p w:rsidR="00F248F5" w:rsidRPr="004059F7" w:rsidRDefault="00F248F5" w:rsidP="002D44F7">
            <w:pPr>
              <w:pStyle w:val="ListParagraph"/>
              <w:spacing w:line="276" w:lineRule="auto"/>
              <w:ind w:left="0"/>
              <w:rPr>
                <w:rFonts w:ascii="Times New Roman" w:hAnsi="Times New Roman" w:cs="Times New Roman"/>
                <w:sz w:val="28"/>
                <w:szCs w:val="28"/>
              </w:rPr>
            </w:pPr>
          </w:p>
        </w:tc>
        <w:tc>
          <w:tcPr>
            <w:tcW w:w="2160" w:type="dxa"/>
          </w:tcPr>
          <w:p w:rsidR="00F248F5" w:rsidRPr="004059F7" w:rsidRDefault="00F248F5" w:rsidP="002D44F7">
            <w:pPr>
              <w:autoSpaceDE w:val="0"/>
              <w:autoSpaceDN w:val="0"/>
              <w:adjustRightInd w:val="0"/>
              <w:rPr>
                <w:rFonts w:ascii="Times New Roman" w:hAnsi="Times New Roman" w:cs="Times New Roman"/>
                <w:sz w:val="28"/>
                <w:szCs w:val="28"/>
              </w:rPr>
            </w:pPr>
            <w:r w:rsidRPr="004059F7">
              <w:rPr>
                <w:rFonts w:ascii="Times New Roman" w:hAnsi="Times New Roman" w:cs="Times New Roman"/>
                <w:sz w:val="28"/>
                <w:szCs w:val="28"/>
              </w:rPr>
              <w:t>Women’s Writing</w:t>
            </w:r>
          </w:p>
        </w:tc>
        <w:tc>
          <w:tcPr>
            <w:tcW w:w="5886" w:type="dxa"/>
          </w:tcPr>
          <w:p w:rsidR="00F248F5" w:rsidRPr="004059F7" w:rsidRDefault="00F248F5" w:rsidP="00F248F5">
            <w:pPr>
              <w:pStyle w:val="Default"/>
              <w:numPr>
                <w:ilvl w:val="0"/>
                <w:numId w:val="15"/>
              </w:numPr>
              <w:rPr>
                <w:rFonts w:ascii="Times New Roman" w:hAnsi="Times New Roman" w:cs="Times New Roman"/>
                <w:sz w:val="28"/>
                <w:szCs w:val="28"/>
              </w:rPr>
            </w:pPr>
            <w:r w:rsidRPr="004059F7">
              <w:rPr>
                <w:rFonts w:ascii="Times New Roman" w:hAnsi="Times New Roman" w:cs="Times New Roman"/>
                <w:sz w:val="28"/>
                <w:szCs w:val="28"/>
              </w:rPr>
              <w:t>Introduce the students regarding the evolution of Feminist Movement.</w:t>
            </w:r>
          </w:p>
          <w:p w:rsidR="00F248F5" w:rsidRPr="004059F7" w:rsidRDefault="00F248F5" w:rsidP="00F248F5">
            <w:pPr>
              <w:pStyle w:val="Default"/>
              <w:numPr>
                <w:ilvl w:val="0"/>
                <w:numId w:val="15"/>
              </w:numPr>
              <w:rPr>
                <w:rFonts w:ascii="Times New Roman" w:hAnsi="Times New Roman" w:cs="Times New Roman"/>
                <w:sz w:val="28"/>
                <w:szCs w:val="28"/>
              </w:rPr>
            </w:pPr>
            <w:r w:rsidRPr="004059F7">
              <w:rPr>
                <w:rFonts w:ascii="Times New Roman" w:hAnsi="Times New Roman" w:cs="Times New Roman"/>
                <w:sz w:val="28"/>
                <w:szCs w:val="28"/>
              </w:rPr>
              <w:t>Help the students think critically and creatively on issues related to feminism.</w:t>
            </w:r>
          </w:p>
          <w:p w:rsidR="00F248F5" w:rsidRPr="004059F7" w:rsidRDefault="00F248F5" w:rsidP="00F248F5">
            <w:pPr>
              <w:pStyle w:val="Default"/>
              <w:numPr>
                <w:ilvl w:val="0"/>
                <w:numId w:val="15"/>
              </w:numPr>
              <w:rPr>
                <w:rFonts w:ascii="Times New Roman" w:hAnsi="Times New Roman" w:cs="Times New Roman"/>
                <w:sz w:val="28"/>
                <w:szCs w:val="28"/>
              </w:rPr>
            </w:pPr>
            <w:r w:rsidRPr="004059F7">
              <w:rPr>
                <w:rFonts w:ascii="Times New Roman" w:hAnsi="Times New Roman" w:cs="Times New Roman"/>
                <w:sz w:val="28"/>
                <w:szCs w:val="28"/>
              </w:rPr>
              <w:t>Rouse the conscience of the students on gender issues.</w:t>
            </w:r>
          </w:p>
          <w:p w:rsidR="00F248F5" w:rsidRPr="004059F7" w:rsidRDefault="00F248F5" w:rsidP="002D44F7">
            <w:pPr>
              <w:pStyle w:val="Default"/>
              <w:rPr>
                <w:rFonts w:ascii="Times New Roman" w:hAnsi="Times New Roman" w:cs="Times New Roman"/>
                <w:sz w:val="28"/>
                <w:szCs w:val="28"/>
              </w:rPr>
            </w:pPr>
          </w:p>
          <w:p w:rsidR="00F248F5" w:rsidRPr="004059F7" w:rsidRDefault="00F248F5" w:rsidP="002D44F7">
            <w:pPr>
              <w:pStyle w:val="Default"/>
              <w:rPr>
                <w:rFonts w:ascii="Times New Roman" w:hAnsi="Times New Roman" w:cs="Times New Roman"/>
                <w:sz w:val="28"/>
                <w:szCs w:val="28"/>
              </w:rPr>
            </w:pPr>
          </w:p>
        </w:tc>
      </w:tr>
      <w:tr w:rsidR="00F248F5" w:rsidRPr="004059F7" w:rsidTr="00F248F5">
        <w:tc>
          <w:tcPr>
            <w:tcW w:w="1440" w:type="dxa"/>
            <w:vMerge/>
          </w:tcPr>
          <w:p w:rsidR="00F248F5" w:rsidRPr="004059F7" w:rsidRDefault="00F248F5" w:rsidP="002D44F7">
            <w:pPr>
              <w:pStyle w:val="ListParagraph"/>
              <w:spacing w:line="276" w:lineRule="auto"/>
              <w:ind w:left="0"/>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Writing for Media</w:t>
            </w:r>
          </w:p>
        </w:tc>
        <w:tc>
          <w:tcPr>
            <w:tcW w:w="5886" w:type="dxa"/>
          </w:tcPr>
          <w:p w:rsidR="00F248F5" w:rsidRPr="004059F7" w:rsidRDefault="00F248F5" w:rsidP="00F248F5">
            <w:pPr>
              <w:pStyle w:val="Default"/>
              <w:numPr>
                <w:ilvl w:val="0"/>
                <w:numId w:val="16"/>
              </w:numPr>
              <w:rPr>
                <w:rFonts w:ascii="Times New Roman" w:hAnsi="Times New Roman" w:cs="Times New Roman"/>
                <w:sz w:val="28"/>
                <w:szCs w:val="28"/>
              </w:rPr>
            </w:pPr>
            <w:r w:rsidRPr="004059F7">
              <w:rPr>
                <w:rFonts w:ascii="Times New Roman" w:hAnsi="Times New Roman" w:cs="Times New Roman"/>
                <w:sz w:val="28"/>
                <w:szCs w:val="28"/>
              </w:rPr>
              <w:t>Understand print media, electronic media, and digital media.</w:t>
            </w:r>
          </w:p>
          <w:p w:rsidR="00F248F5" w:rsidRPr="004059F7" w:rsidRDefault="00F248F5" w:rsidP="00F248F5">
            <w:pPr>
              <w:pStyle w:val="Default"/>
              <w:numPr>
                <w:ilvl w:val="0"/>
                <w:numId w:val="16"/>
              </w:numPr>
              <w:rPr>
                <w:rFonts w:ascii="Times New Roman" w:hAnsi="Times New Roman" w:cs="Times New Roman"/>
                <w:sz w:val="28"/>
                <w:szCs w:val="28"/>
              </w:rPr>
            </w:pPr>
            <w:r w:rsidRPr="004059F7">
              <w:rPr>
                <w:rFonts w:ascii="Times New Roman" w:hAnsi="Times New Roman" w:cs="Times New Roman"/>
                <w:sz w:val="28"/>
                <w:szCs w:val="28"/>
              </w:rPr>
              <w:t>Learn how to do advertisements and its functions.</w:t>
            </w:r>
          </w:p>
          <w:p w:rsidR="00F248F5" w:rsidRPr="004059F7" w:rsidRDefault="00F248F5" w:rsidP="00F248F5">
            <w:pPr>
              <w:pStyle w:val="Default"/>
              <w:numPr>
                <w:ilvl w:val="0"/>
                <w:numId w:val="16"/>
              </w:numPr>
              <w:rPr>
                <w:rFonts w:ascii="Times New Roman" w:hAnsi="Times New Roman" w:cs="Times New Roman"/>
                <w:sz w:val="28"/>
                <w:szCs w:val="28"/>
              </w:rPr>
            </w:pPr>
            <w:r w:rsidRPr="004059F7">
              <w:rPr>
                <w:rFonts w:ascii="Times New Roman" w:hAnsi="Times New Roman" w:cs="Times New Roman"/>
                <w:sz w:val="28"/>
                <w:szCs w:val="28"/>
              </w:rPr>
              <w:t>Identify the concepts stylistics and the media</w:t>
            </w:r>
          </w:p>
          <w:p w:rsidR="00F248F5" w:rsidRPr="004059F7" w:rsidRDefault="00F248F5" w:rsidP="002D44F7">
            <w:pPr>
              <w:pStyle w:val="Default"/>
              <w:rPr>
                <w:rFonts w:ascii="Times New Roman" w:hAnsi="Times New Roman" w:cs="Times New Roman"/>
                <w:sz w:val="28"/>
                <w:szCs w:val="28"/>
              </w:rPr>
            </w:pPr>
          </w:p>
        </w:tc>
      </w:tr>
      <w:tr w:rsidR="00F248F5" w:rsidRPr="004059F7" w:rsidTr="00F248F5">
        <w:tc>
          <w:tcPr>
            <w:tcW w:w="1440" w:type="dxa"/>
            <w:vMerge/>
          </w:tcPr>
          <w:p w:rsidR="00F248F5" w:rsidRPr="004059F7" w:rsidRDefault="00F248F5" w:rsidP="002D44F7">
            <w:pPr>
              <w:pStyle w:val="ListParagraph"/>
              <w:spacing w:line="276" w:lineRule="auto"/>
              <w:ind w:left="0"/>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World Classics in Translation</w:t>
            </w:r>
          </w:p>
        </w:tc>
        <w:tc>
          <w:tcPr>
            <w:tcW w:w="5886" w:type="dxa"/>
          </w:tcPr>
          <w:p w:rsidR="00F248F5" w:rsidRPr="004059F7" w:rsidRDefault="00F248F5" w:rsidP="00F248F5">
            <w:pPr>
              <w:pStyle w:val="ListParagraph"/>
              <w:numPr>
                <w:ilvl w:val="0"/>
                <w:numId w:val="17"/>
              </w:numPr>
              <w:spacing w:line="276" w:lineRule="auto"/>
              <w:rPr>
                <w:rFonts w:ascii="Times New Roman" w:hAnsi="Times New Roman" w:cs="Times New Roman"/>
                <w:sz w:val="28"/>
                <w:szCs w:val="28"/>
              </w:rPr>
            </w:pPr>
            <w:r w:rsidRPr="004059F7">
              <w:rPr>
                <w:rFonts w:ascii="Times New Roman" w:hAnsi="Times New Roman" w:cs="Times New Roman"/>
                <w:sz w:val="28"/>
                <w:szCs w:val="28"/>
              </w:rPr>
              <w:t>Introduce students to the world’s best classics in translation.</w:t>
            </w:r>
          </w:p>
          <w:p w:rsidR="00F248F5" w:rsidRPr="004059F7" w:rsidRDefault="00F248F5" w:rsidP="00F248F5">
            <w:pPr>
              <w:pStyle w:val="ListParagraph"/>
              <w:numPr>
                <w:ilvl w:val="0"/>
                <w:numId w:val="17"/>
              </w:numPr>
              <w:spacing w:line="276" w:lineRule="auto"/>
              <w:rPr>
                <w:rFonts w:ascii="Times New Roman" w:hAnsi="Times New Roman" w:cs="Times New Roman"/>
                <w:sz w:val="28"/>
                <w:szCs w:val="28"/>
              </w:rPr>
            </w:pPr>
            <w:r w:rsidRPr="004059F7">
              <w:rPr>
                <w:rFonts w:ascii="Times New Roman" w:hAnsi="Times New Roman" w:cs="Times New Roman"/>
                <w:sz w:val="28"/>
                <w:szCs w:val="28"/>
              </w:rPr>
              <w:t xml:space="preserve">General introduction to world class. </w:t>
            </w:r>
          </w:p>
          <w:p w:rsidR="00F248F5" w:rsidRPr="004059F7" w:rsidRDefault="00F248F5" w:rsidP="00F248F5">
            <w:pPr>
              <w:pStyle w:val="ListParagraph"/>
              <w:numPr>
                <w:ilvl w:val="0"/>
                <w:numId w:val="17"/>
              </w:numPr>
              <w:spacing w:line="276" w:lineRule="auto"/>
              <w:rPr>
                <w:rFonts w:ascii="Times New Roman" w:hAnsi="Times New Roman" w:cs="Times New Roman"/>
                <w:sz w:val="28"/>
                <w:szCs w:val="28"/>
              </w:rPr>
            </w:pPr>
            <w:r w:rsidRPr="004059F7">
              <w:rPr>
                <w:rFonts w:ascii="Times New Roman" w:hAnsi="Times New Roman" w:cs="Times New Roman"/>
                <w:sz w:val="28"/>
                <w:szCs w:val="28"/>
              </w:rPr>
              <w:t xml:space="preserve">Students learn and differentiate the world </w:t>
            </w:r>
            <w:r w:rsidRPr="004059F7">
              <w:rPr>
                <w:rFonts w:ascii="Times New Roman" w:hAnsi="Times New Roman" w:cs="Times New Roman"/>
                <w:sz w:val="28"/>
                <w:szCs w:val="28"/>
              </w:rPr>
              <w:lastRenderedPageBreak/>
              <w:t>classics.</w:t>
            </w:r>
          </w:p>
          <w:p w:rsidR="00F248F5" w:rsidRPr="004059F7" w:rsidRDefault="00F248F5" w:rsidP="00F248F5">
            <w:pPr>
              <w:pStyle w:val="ListParagraph"/>
              <w:numPr>
                <w:ilvl w:val="0"/>
                <w:numId w:val="17"/>
              </w:numPr>
              <w:spacing w:line="276" w:lineRule="auto"/>
              <w:rPr>
                <w:rFonts w:ascii="Times New Roman" w:hAnsi="Times New Roman" w:cs="Times New Roman"/>
                <w:sz w:val="28"/>
                <w:szCs w:val="28"/>
              </w:rPr>
            </w:pPr>
            <w:r w:rsidRPr="004059F7">
              <w:rPr>
                <w:rFonts w:ascii="Times New Roman" w:hAnsi="Times New Roman" w:cs="Times New Roman"/>
                <w:sz w:val="28"/>
                <w:szCs w:val="28"/>
              </w:rPr>
              <w:t>Change in perception and approaches.</w:t>
            </w:r>
          </w:p>
          <w:p w:rsidR="00F248F5" w:rsidRPr="004059F7" w:rsidRDefault="00F248F5" w:rsidP="00F248F5">
            <w:pPr>
              <w:pStyle w:val="ListParagraph"/>
              <w:numPr>
                <w:ilvl w:val="0"/>
                <w:numId w:val="17"/>
              </w:numPr>
              <w:spacing w:line="276" w:lineRule="auto"/>
              <w:rPr>
                <w:rFonts w:ascii="Times New Roman" w:hAnsi="Times New Roman" w:cs="Times New Roman"/>
                <w:sz w:val="28"/>
                <w:szCs w:val="28"/>
              </w:rPr>
            </w:pPr>
            <w:r w:rsidRPr="004059F7">
              <w:rPr>
                <w:rFonts w:ascii="Times New Roman" w:hAnsi="Times New Roman" w:cs="Times New Roman"/>
                <w:sz w:val="28"/>
                <w:szCs w:val="28"/>
              </w:rPr>
              <w:t>Critical thinking and evaluation.</w:t>
            </w:r>
          </w:p>
          <w:p w:rsidR="00F248F5" w:rsidRPr="004059F7" w:rsidRDefault="00F248F5" w:rsidP="002D44F7">
            <w:pPr>
              <w:pStyle w:val="ListParagraph"/>
              <w:spacing w:line="276" w:lineRule="auto"/>
              <w:ind w:left="0"/>
              <w:rPr>
                <w:rFonts w:ascii="Times New Roman" w:hAnsi="Times New Roman" w:cs="Times New Roman"/>
                <w:sz w:val="28"/>
                <w:szCs w:val="28"/>
              </w:rPr>
            </w:pPr>
          </w:p>
          <w:p w:rsidR="00F248F5" w:rsidRPr="004059F7" w:rsidRDefault="00F248F5" w:rsidP="002D44F7">
            <w:pPr>
              <w:pStyle w:val="ListParagraph"/>
              <w:spacing w:line="276" w:lineRule="auto"/>
              <w:ind w:left="0"/>
              <w:rPr>
                <w:rFonts w:ascii="Times New Roman" w:hAnsi="Times New Roman" w:cs="Times New Roman"/>
                <w:sz w:val="28"/>
                <w:szCs w:val="28"/>
              </w:rPr>
            </w:pPr>
          </w:p>
        </w:tc>
      </w:tr>
      <w:tr w:rsidR="00F248F5" w:rsidRPr="004059F7" w:rsidTr="00F248F5">
        <w:tc>
          <w:tcPr>
            <w:tcW w:w="1440" w:type="dxa"/>
            <w:vMerge/>
          </w:tcPr>
          <w:p w:rsidR="00F248F5" w:rsidRPr="004059F7" w:rsidRDefault="00F248F5" w:rsidP="002D44F7">
            <w:pPr>
              <w:pStyle w:val="ListParagraph"/>
              <w:spacing w:line="276" w:lineRule="auto"/>
              <w:ind w:left="0"/>
              <w:rPr>
                <w:rFonts w:ascii="Times New Roman" w:hAnsi="Times New Roman" w:cs="Times New Roman"/>
                <w:sz w:val="28"/>
                <w:szCs w:val="28"/>
              </w:rPr>
            </w:pPr>
          </w:p>
        </w:tc>
        <w:tc>
          <w:tcPr>
            <w:tcW w:w="2160" w:type="dxa"/>
          </w:tcPr>
          <w:p w:rsidR="00F248F5" w:rsidRPr="004059F7" w:rsidRDefault="00F248F5" w:rsidP="002D44F7">
            <w:pPr>
              <w:pStyle w:val="ListParagraph"/>
              <w:spacing w:line="276" w:lineRule="auto"/>
              <w:ind w:left="0"/>
              <w:rPr>
                <w:rFonts w:ascii="Times New Roman" w:hAnsi="Times New Roman" w:cs="Times New Roman"/>
                <w:sz w:val="28"/>
                <w:szCs w:val="28"/>
              </w:rPr>
            </w:pPr>
            <w:r w:rsidRPr="004059F7">
              <w:rPr>
                <w:rFonts w:ascii="Times New Roman" w:hAnsi="Times New Roman" w:cs="Times New Roman"/>
                <w:sz w:val="28"/>
                <w:szCs w:val="28"/>
              </w:rPr>
              <w:t>Literature in English: American and post colonial</w:t>
            </w:r>
          </w:p>
        </w:tc>
        <w:tc>
          <w:tcPr>
            <w:tcW w:w="5886" w:type="dxa"/>
          </w:tcPr>
          <w:p w:rsidR="00F248F5" w:rsidRPr="004059F7" w:rsidRDefault="00F248F5" w:rsidP="00F248F5">
            <w:pPr>
              <w:pStyle w:val="ListParagraph"/>
              <w:numPr>
                <w:ilvl w:val="0"/>
                <w:numId w:val="18"/>
              </w:numPr>
              <w:spacing w:line="276" w:lineRule="auto"/>
              <w:rPr>
                <w:rFonts w:ascii="Times New Roman" w:hAnsi="Times New Roman" w:cs="Times New Roman"/>
                <w:sz w:val="28"/>
                <w:szCs w:val="28"/>
              </w:rPr>
            </w:pPr>
            <w:r w:rsidRPr="004059F7">
              <w:rPr>
                <w:rFonts w:ascii="Times New Roman" w:hAnsi="Times New Roman" w:cs="Times New Roman"/>
                <w:sz w:val="28"/>
                <w:szCs w:val="28"/>
              </w:rPr>
              <w:t xml:space="preserve">Initiate the students to </w:t>
            </w:r>
            <w:proofErr w:type="gramStart"/>
            <w:r w:rsidRPr="004059F7">
              <w:rPr>
                <w:rFonts w:ascii="Times New Roman" w:hAnsi="Times New Roman" w:cs="Times New Roman"/>
                <w:sz w:val="28"/>
                <w:szCs w:val="28"/>
              </w:rPr>
              <w:t>varies</w:t>
            </w:r>
            <w:proofErr w:type="gramEnd"/>
            <w:r w:rsidRPr="004059F7">
              <w:rPr>
                <w:rFonts w:ascii="Times New Roman" w:hAnsi="Times New Roman" w:cs="Times New Roman"/>
                <w:sz w:val="28"/>
                <w:szCs w:val="28"/>
              </w:rPr>
              <w:t xml:space="preserve"> literatures In English.</w:t>
            </w:r>
          </w:p>
          <w:p w:rsidR="00F248F5" w:rsidRPr="004059F7" w:rsidRDefault="00F248F5" w:rsidP="00F248F5">
            <w:pPr>
              <w:pStyle w:val="ListParagraph"/>
              <w:numPr>
                <w:ilvl w:val="0"/>
                <w:numId w:val="18"/>
              </w:numPr>
              <w:spacing w:line="276" w:lineRule="auto"/>
              <w:rPr>
                <w:rFonts w:ascii="Times New Roman" w:hAnsi="Times New Roman" w:cs="Times New Roman"/>
                <w:sz w:val="28"/>
                <w:szCs w:val="28"/>
              </w:rPr>
            </w:pPr>
            <w:r w:rsidRPr="004059F7">
              <w:rPr>
                <w:rFonts w:ascii="Times New Roman" w:hAnsi="Times New Roman" w:cs="Times New Roman"/>
                <w:sz w:val="28"/>
                <w:szCs w:val="28"/>
              </w:rPr>
              <w:t>Expose them to diverse modes of experiences and cultures.</w:t>
            </w:r>
          </w:p>
          <w:p w:rsidR="00F248F5" w:rsidRPr="004059F7" w:rsidRDefault="00F248F5" w:rsidP="00F248F5">
            <w:pPr>
              <w:pStyle w:val="ListParagraph"/>
              <w:numPr>
                <w:ilvl w:val="0"/>
                <w:numId w:val="18"/>
              </w:numPr>
              <w:spacing w:line="276" w:lineRule="auto"/>
              <w:rPr>
                <w:rFonts w:ascii="Times New Roman" w:hAnsi="Times New Roman" w:cs="Times New Roman"/>
                <w:sz w:val="28"/>
                <w:szCs w:val="28"/>
              </w:rPr>
            </w:pPr>
            <w:r w:rsidRPr="004059F7">
              <w:rPr>
                <w:rFonts w:ascii="Times New Roman" w:hAnsi="Times New Roman" w:cs="Times New Roman"/>
                <w:sz w:val="28"/>
                <w:szCs w:val="28"/>
              </w:rPr>
              <w:t>Familiarize them with American literature.</w:t>
            </w:r>
          </w:p>
          <w:p w:rsidR="00F248F5" w:rsidRPr="004059F7" w:rsidRDefault="00F248F5" w:rsidP="00F248F5">
            <w:pPr>
              <w:pStyle w:val="ListParagraph"/>
              <w:numPr>
                <w:ilvl w:val="0"/>
                <w:numId w:val="18"/>
              </w:numPr>
              <w:spacing w:line="276" w:lineRule="auto"/>
              <w:rPr>
                <w:rFonts w:ascii="Times New Roman" w:hAnsi="Times New Roman" w:cs="Times New Roman"/>
                <w:sz w:val="28"/>
                <w:szCs w:val="28"/>
              </w:rPr>
            </w:pPr>
            <w:r w:rsidRPr="004059F7">
              <w:rPr>
                <w:rFonts w:ascii="Times New Roman" w:hAnsi="Times New Roman" w:cs="Times New Roman"/>
                <w:sz w:val="28"/>
                <w:szCs w:val="28"/>
              </w:rPr>
              <w:t>Enable students to compare and contrast their indigenous literature and culture with other literatures and cultures</w:t>
            </w:r>
          </w:p>
        </w:tc>
      </w:tr>
    </w:tbl>
    <w:p w:rsidR="00ED58F4" w:rsidRDefault="00ED58F4"/>
    <w:sectPr w:rsidR="00ED58F4" w:rsidSect="00ED5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5FA"/>
    <w:multiLevelType w:val="hybridMultilevel"/>
    <w:tmpl w:val="B154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32CE"/>
    <w:multiLevelType w:val="hybridMultilevel"/>
    <w:tmpl w:val="BCCE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639"/>
    <w:multiLevelType w:val="hybridMultilevel"/>
    <w:tmpl w:val="47B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D59F0"/>
    <w:multiLevelType w:val="hybridMultilevel"/>
    <w:tmpl w:val="EF1E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4190C"/>
    <w:multiLevelType w:val="hybridMultilevel"/>
    <w:tmpl w:val="2E7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3474B"/>
    <w:multiLevelType w:val="hybridMultilevel"/>
    <w:tmpl w:val="616C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99B"/>
    <w:multiLevelType w:val="hybridMultilevel"/>
    <w:tmpl w:val="0992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340D0"/>
    <w:multiLevelType w:val="hybridMultilevel"/>
    <w:tmpl w:val="05C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77B9"/>
    <w:multiLevelType w:val="hybridMultilevel"/>
    <w:tmpl w:val="19F0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716E6"/>
    <w:multiLevelType w:val="hybridMultilevel"/>
    <w:tmpl w:val="8C5E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A70FA"/>
    <w:multiLevelType w:val="hybridMultilevel"/>
    <w:tmpl w:val="CE8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A62A3"/>
    <w:multiLevelType w:val="hybridMultilevel"/>
    <w:tmpl w:val="AD78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E5B1A"/>
    <w:multiLevelType w:val="hybridMultilevel"/>
    <w:tmpl w:val="3524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D7FF6"/>
    <w:multiLevelType w:val="hybridMultilevel"/>
    <w:tmpl w:val="9948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71D57"/>
    <w:multiLevelType w:val="hybridMultilevel"/>
    <w:tmpl w:val="A738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C2EBD"/>
    <w:multiLevelType w:val="hybridMultilevel"/>
    <w:tmpl w:val="E97E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12632"/>
    <w:multiLevelType w:val="hybridMultilevel"/>
    <w:tmpl w:val="C9A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B132C"/>
    <w:multiLevelType w:val="hybridMultilevel"/>
    <w:tmpl w:val="3AE49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CA7D21"/>
    <w:multiLevelType w:val="hybridMultilevel"/>
    <w:tmpl w:val="FE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615FD"/>
    <w:multiLevelType w:val="hybridMultilevel"/>
    <w:tmpl w:val="03FE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422E9E"/>
    <w:multiLevelType w:val="hybridMultilevel"/>
    <w:tmpl w:val="7126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55AA6"/>
    <w:multiLevelType w:val="hybridMultilevel"/>
    <w:tmpl w:val="224E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F5672"/>
    <w:multiLevelType w:val="hybridMultilevel"/>
    <w:tmpl w:val="5132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3"/>
  </w:num>
  <w:num w:numId="5">
    <w:abstractNumId w:val="18"/>
  </w:num>
  <w:num w:numId="6">
    <w:abstractNumId w:val="8"/>
  </w:num>
  <w:num w:numId="7">
    <w:abstractNumId w:val="22"/>
  </w:num>
  <w:num w:numId="8">
    <w:abstractNumId w:val="16"/>
  </w:num>
  <w:num w:numId="9">
    <w:abstractNumId w:val="12"/>
  </w:num>
  <w:num w:numId="10">
    <w:abstractNumId w:val="5"/>
  </w:num>
  <w:num w:numId="11">
    <w:abstractNumId w:val="19"/>
  </w:num>
  <w:num w:numId="12">
    <w:abstractNumId w:val="15"/>
  </w:num>
  <w:num w:numId="13">
    <w:abstractNumId w:val="6"/>
  </w:num>
  <w:num w:numId="14">
    <w:abstractNumId w:val="21"/>
  </w:num>
  <w:num w:numId="15">
    <w:abstractNumId w:val="1"/>
  </w:num>
  <w:num w:numId="16">
    <w:abstractNumId w:val="7"/>
  </w:num>
  <w:num w:numId="17">
    <w:abstractNumId w:val="13"/>
  </w:num>
  <w:num w:numId="18">
    <w:abstractNumId w:val="9"/>
  </w:num>
  <w:num w:numId="19">
    <w:abstractNumId w:val="2"/>
  </w:num>
  <w:num w:numId="20">
    <w:abstractNumId w:val="20"/>
  </w:num>
  <w:num w:numId="21">
    <w:abstractNumId w:val="11"/>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248F5"/>
    <w:rsid w:val="00ED58F4"/>
    <w:rsid w:val="00F2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F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F5"/>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48F5"/>
    <w:pPr>
      <w:ind w:left="720"/>
      <w:contextualSpacing/>
    </w:pPr>
  </w:style>
  <w:style w:type="paragraph" w:customStyle="1" w:styleId="Default">
    <w:name w:val="Default"/>
    <w:qFormat/>
    <w:rsid w:val="00F248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5164</Characters>
  <Application>Microsoft Office Word</Application>
  <DocSecurity>0</DocSecurity>
  <Lines>43</Lines>
  <Paragraphs>12</Paragraphs>
  <ScaleCrop>false</ScaleCrop>
  <Company>AJ</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2022-03-14T14:13:00Z</dcterms:created>
  <dcterms:modified xsi:type="dcterms:W3CDTF">2022-03-14T14:16:00Z</dcterms:modified>
</cp:coreProperties>
</file>